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rPr/>
      </w:pPr>
      <w:bookmarkStart w:colFirst="0" w:colLast="0" w:name="_f4b1pu26uxhv" w:id="0"/>
      <w:bookmarkEnd w:id="0"/>
      <w:r w:rsidDel="00000000" w:rsidR="00000000" w:rsidRPr="00000000">
        <w:rPr>
          <w:b w:val="1"/>
        </w:rPr>
        <w:drawing>
          <wp:anchor allowOverlap="1" behindDoc="0" distB="114300" distT="114300" distL="114300" distR="114300" hidden="0" layoutInCell="1" locked="0" relativeHeight="0" simplePos="0">
            <wp:simplePos x="0" y="0"/>
            <wp:positionH relativeFrom="page">
              <wp:posOffset>6329363</wp:posOffset>
            </wp:positionH>
            <wp:positionV relativeFrom="page">
              <wp:posOffset>91350</wp:posOffset>
            </wp:positionV>
            <wp:extent cx="1073582" cy="1073582"/>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73582" cy="1073582"/>
                    </a:xfrm>
                    <a:prstGeom prst="rect"/>
                    <a:ln/>
                  </pic:spPr>
                </pic:pic>
              </a:graphicData>
            </a:graphic>
          </wp:anchor>
        </w:drawing>
      </w:r>
      <w:r w:rsidDel="00000000" w:rsidR="00000000" w:rsidRPr="00000000">
        <w:rPr>
          <w:rtl w:val="0"/>
        </w:rPr>
        <w:t xml:space="preserve">КАК ИСПОЛЬЗОВАТЬ ЭТОТ ШАБЛОН</w:t>
      </w:r>
    </w:p>
    <w:p w:rsidR="00000000" w:rsidDel="00000000" w:rsidP="00000000" w:rsidRDefault="00000000" w:rsidRPr="00000000" w14:paraId="00000002">
      <w:pPr>
        <w:pageBreakBefore w:val="0"/>
        <w:numPr>
          <w:ilvl w:val="0"/>
          <w:numId w:val="2"/>
        </w:numPr>
        <w:spacing w:after="200" w:before="200" w:line="240" w:lineRule="auto"/>
        <w:ind w:left="720" w:hanging="360"/>
        <w:rPr/>
      </w:pPr>
      <w:r w:rsidDel="00000000" w:rsidR="00000000" w:rsidRPr="00000000">
        <w:rPr>
          <w:rtl w:val="0"/>
        </w:rPr>
        <w:t xml:space="preserve">Скачайте Шаблон в формате Word.</w:t>
      </w:r>
    </w:p>
    <w:p w:rsidR="00000000" w:rsidDel="00000000" w:rsidP="00000000" w:rsidRDefault="00000000" w:rsidRPr="00000000" w14:paraId="00000003">
      <w:pPr>
        <w:pageBreakBefore w:val="0"/>
        <w:numPr>
          <w:ilvl w:val="0"/>
          <w:numId w:val="2"/>
        </w:numPr>
        <w:spacing w:after="200" w:before="0" w:line="240" w:lineRule="auto"/>
        <w:ind w:left="720" w:hanging="360"/>
        <w:rPr/>
      </w:pPr>
      <w:r w:rsidDel="00000000" w:rsidR="00000000" w:rsidRPr="00000000">
        <w:rPr>
          <w:rtl w:val="0"/>
        </w:rPr>
        <w:t xml:space="preserve">Заполните </w:t>
      </w:r>
      <w:r w:rsidDel="00000000" w:rsidR="00000000" w:rsidRPr="00000000">
        <w:rPr>
          <w:b w:val="1"/>
          <w:rtl w:val="0"/>
        </w:rPr>
        <w:t xml:space="preserve">поля, выделенные желтым цветом</w:t>
      </w:r>
      <w:r w:rsidDel="00000000" w:rsidR="00000000" w:rsidRPr="00000000">
        <w:rPr>
          <w:rtl w:val="0"/>
        </w:rPr>
        <w:t xml:space="preserve">, данными о своей компании.</w:t>
      </w:r>
    </w:p>
    <w:p w:rsidR="00000000" w:rsidDel="00000000" w:rsidP="00000000" w:rsidRDefault="00000000" w:rsidRPr="00000000" w14:paraId="00000004">
      <w:pPr>
        <w:pageBreakBefore w:val="0"/>
        <w:numPr>
          <w:ilvl w:val="0"/>
          <w:numId w:val="2"/>
        </w:numPr>
        <w:spacing w:after="200" w:before="0" w:line="240" w:lineRule="auto"/>
        <w:ind w:left="720" w:hanging="360"/>
        <w:rPr>
          <w:u w:val="none"/>
        </w:rPr>
      </w:pPr>
      <w:r w:rsidDel="00000000" w:rsidR="00000000" w:rsidRPr="00000000">
        <w:rPr>
          <w:rtl w:val="0"/>
        </w:rPr>
        <w:t xml:space="preserve">Если у вас нет сайта, вы не используете электронные карты лояльности, электронные анкеты для регистрации покупателей, не используете мобильное приложение - удалите лишнее из </w:t>
      </w:r>
      <w:r w:rsidDel="00000000" w:rsidR="00000000" w:rsidRPr="00000000">
        <w:rPr>
          <w:b w:val="1"/>
          <w:rtl w:val="0"/>
        </w:rPr>
        <w:t xml:space="preserve">п. 1.15</w:t>
      </w:r>
      <w:r w:rsidDel="00000000" w:rsidR="00000000" w:rsidRPr="00000000">
        <w:rPr>
          <w:rtl w:val="0"/>
        </w:rPr>
        <w:t xml:space="preserve">.</w:t>
      </w:r>
    </w:p>
    <w:p w:rsidR="00000000" w:rsidDel="00000000" w:rsidP="00000000" w:rsidRDefault="00000000" w:rsidRPr="00000000" w14:paraId="00000005">
      <w:pPr>
        <w:pageBreakBefore w:val="0"/>
        <w:numPr>
          <w:ilvl w:val="0"/>
          <w:numId w:val="2"/>
        </w:numPr>
        <w:spacing w:after="200" w:line="240" w:lineRule="auto"/>
        <w:ind w:left="720" w:hanging="360"/>
        <w:rPr/>
      </w:pPr>
      <w:r w:rsidDel="00000000" w:rsidR="00000000" w:rsidRPr="00000000">
        <w:rPr>
          <w:rtl w:val="0"/>
        </w:rPr>
        <w:t xml:space="preserve">Получившийся документ разместите на своем сайте или в любом доступном месте в сети Интернет (например, в Яндекс.Диск или Облако Mail.ru). Главное, чтобы к этому документу был открыт </w:t>
      </w:r>
      <w:r w:rsidDel="00000000" w:rsidR="00000000" w:rsidRPr="00000000">
        <w:rPr>
          <w:b w:val="1"/>
          <w:rtl w:val="0"/>
        </w:rPr>
        <w:t xml:space="preserve">доступ по ссылке</w:t>
      </w:r>
      <w:r w:rsidDel="00000000" w:rsidR="00000000" w:rsidRPr="00000000">
        <w:rPr>
          <w:rtl w:val="0"/>
        </w:rPr>
        <w:t xml:space="preserve"> для всех.</w:t>
      </w:r>
    </w:p>
    <w:p w:rsidR="00000000" w:rsidDel="00000000" w:rsidP="00000000" w:rsidRDefault="00000000" w:rsidRPr="00000000" w14:paraId="00000006">
      <w:pPr>
        <w:pageBreakBefore w:val="0"/>
        <w:spacing w:after="200" w:line="240" w:lineRule="auto"/>
        <w:ind w:left="720" w:firstLine="0"/>
        <w:rPr/>
      </w:pPr>
      <w:r w:rsidDel="00000000" w:rsidR="00000000" w:rsidRPr="00000000">
        <w:rPr>
          <w:rtl w:val="0"/>
        </w:rPr>
      </w:r>
    </w:p>
    <w:p w:rsidR="00000000" w:rsidDel="00000000" w:rsidP="00000000" w:rsidRDefault="00000000" w:rsidRPr="00000000" w14:paraId="00000007">
      <w:pPr>
        <w:pStyle w:val="Heading3"/>
        <w:spacing w:line="240" w:lineRule="auto"/>
        <w:rPr/>
      </w:pPr>
      <w:bookmarkStart w:colFirst="0" w:colLast="0" w:name="_eamnxk1lwb86" w:id="1"/>
      <w:bookmarkEnd w:id="1"/>
      <w:r w:rsidDel="00000000" w:rsidR="00000000" w:rsidRPr="00000000">
        <w:rPr>
          <w:rtl w:val="0"/>
        </w:rPr>
        <w:t xml:space="preserve">ПОЛИТИКА В ОТНОШЕНИИ ОБРАБОТКИ ПЕРСОНАЛЬНЫХ ДАННЫХ </w:t>
      </w:r>
    </w:p>
    <w:p w:rsidR="00000000" w:rsidDel="00000000" w:rsidP="00000000" w:rsidRDefault="00000000" w:rsidRPr="00000000" w14:paraId="00000008">
      <w:pPr>
        <w:pStyle w:val="Heading3"/>
        <w:spacing w:after="200" w:before="0" w:line="240" w:lineRule="auto"/>
        <w:rPr/>
      </w:pPr>
      <w:bookmarkStart w:colFirst="0" w:colLast="0" w:name="_yhfd06j0vfw1" w:id="2"/>
      <w:bookmarkEnd w:id="2"/>
      <w:r w:rsidDel="00000000" w:rsidR="00000000" w:rsidRPr="00000000">
        <w:rPr>
          <w:rtl w:val="0"/>
        </w:rPr>
        <w:t xml:space="preserve">(ПОЛИТИКА КОНФИДЕНЦИАЛЬНОСТИ)</w:t>
      </w:r>
    </w:p>
    <w:p w:rsidR="00000000" w:rsidDel="00000000" w:rsidP="00000000" w:rsidRDefault="00000000" w:rsidRPr="00000000" w14:paraId="00000009">
      <w:pPr>
        <w:pageBreakBefore w:val="0"/>
        <w:spacing w:after="0" w:line="240" w:lineRule="auto"/>
        <w:rPr/>
      </w:pPr>
      <w:r w:rsidDel="00000000" w:rsidR="00000000" w:rsidRPr="00000000">
        <w:rPr>
          <w:rtl w:val="0"/>
        </w:rPr>
        <w:t xml:space="preserve">Редакция от </w:t>
      </w:r>
      <w:r w:rsidDel="00000000" w:rsidR="00000000" w:rsidRPr="00000000">
        <w:rPr>
          <w:highlight w:val="yellow"/>
          <w:rtl w:val="0"/>
        </w:rPr>
        <w:t xml:space="preserve">___.___.20__</w:t>
      </w:r>
      <w:r w:rsidDel="00000000" w:rsidR="00000000" w:rsidRPr="00000000">
        <w:rPr>
          <w:rtl w:val="0"/>
        </w:rPr>
        <w:t xml:space="preserve"> г. </w:t>
      </w:r>
    </w:p>
    <w:p w:rsidR="00000000" w:rsidDel="00000000" w:rsidP="00000000" w:rsidRDefault="00000000" w:rsidRPr="00000000" w14:paraId="0000000A">
      <w:pPr>
        <w:pageBreakBefore w:val="0"/>
        <w:spacing w:after="0" w:line="240" w:lineRule="auto"/>
        <w:rPr/>
      </w:pPr>
      <w:r w:rsidDel="00000000" w:rsidR="00000000" w:rsidRPr="00000000">
        <w:rPr>
          <w:rtl w:val="0"/>
        </w:rPr>
      </w:r>
    </w:p>
    <w:p w:rsidR="00000000" w:rsidDel="00000000" w:rsidP="00000000" w:rsidRDefault="00000000" w:rsidRPr="00000000" w14:paraId="0000000B">
      <w:pPr>
        <w:pageBreakBefore w:val="0"/>
        <w:spacing w:after="120" w:line="240" w:lineRule="auto"/>
        <w:jc w:val="both"/>
        <w:rPr/>
      </w:pPr>
      <w:r w:rsidDel="00000000" w:rsidR="00000000" w:rsidRPr="00000000">
        <w:rPr>
          <w:rtl w:val="0"/>
        </w:rPr>
        <w:t xml:space="preserve">Настоящая Политика в отношении обработки персональных данных (далее — “Политика конфиденциальности”, “Политика”) действует в отношении всей информации, включая персональные данные, которую </w:t>
      </w:r>
    </w:p>
    <w:p w:rsidR="00000000" w:rsidDel="00000000" w:rsidP="00000000" w:rsidRDefault="00000000" w:rsidRPr="00000000" w14:paraId="0000000C">
      <w:pPr>
        <w:pageBreakBefore w:val="0"/>
        <w:spacing w:after="120" w:line="240" w:lineRule="auto"/>
        <w:jc w:val="both"/>
        <w:rPr>
          <w:highlight w:val="yellow"/>
        </w:rPr>
      </w:pPr>
      <w:r w:rsidDel="00000000" w:rsidR="00000000" w:rsidRPr="00000000">
        <w:rPr>
          <w:highlight w:val="yellow"/>
          <w:rtl w:val="0"/>
        </w:rPr>
        <w:t xml:space="preserve">ООО “_______________________________________” ИНН ____________, ОГРН ___________, юридический адрес: ______________________________________________________________ </w:t>
      </w:r>
    </w:p>
    <w:p w:rsidR="00000000" w:rsidDel="00000000" w:rsidP="00000000" w:rsidRDefault="00000000" w:rsidRPr="00000000" w14:paraId="0000000D">
      <w:pPr>
        <w:pageBreakBefore w:val="0"/>
        <w:spacing w:after="120" w:line="240" w:lineRule="auto"/>
        <w:jc w:val="both"/>
        <w:rPr>
          <w:b w:val="1"/>
        </w:rPr>
      </w:pPr>
      <w:r w:rsidDel="00000000" w:rsidR="00000000" w:rsidRPr="00000000">
        <w:rPr>
          <w:highlight w:val="yellow"/>
          <w:u w:val="single"/>
          <w:rtl w:val="0"/>
        </w:rPr>
        <w:t xml:space="preserve">ИП </w:t>
      </w:r>
      <w:r w:rsidDel="00000000" w:rsidR="00000000" w:rsidRPr="00000000">
        <w:rPr>
          <w:highlight w:val="yellow"/>
          <w:rtl w:val="0"/>
        </w:rPr>
        <w:t xml:space="preserve">____________________________________________(</w:t>
      </w:r>
      <w:r w:rsidDel="00000000" w:rsidR="00000000" w:rsidRPr="00000000">
        <w:rPr>
          <w:highlight w:val="yellow"/>
          <w:u w:val="single"/>
          <w:rtl w:val="0"/>
        </w:rPr>
        <w:t xml:space="preserve">ФИО)</w:t>
      </w:r>
      <w:r w:rsidDel="00000000" w:rsidR="00000000" w:rsidRPr="00000000">
        <w:rPr>
          <w:highlight w:val="yellow"/>
          <w:rtl w:val="0"/>
        </w:rPr>
        <w:t xml:space="preserve"> ИНН ________________, ОГРНИП ____________</w:t>
      </w:r>
      <w:r w:rsidDel="00000000" w:rsidR="00000000" w:rsidRPr="00000000">
        <w:rPr>
          <w:rtl w:val="0"/>
        </w:rPr>
        <w:t xml:space="preserve"> (далее — “Оператор”) </w:t>
      </w:r>
      <w:r w:rsidDel="00000000" w:rsidR="00000000" w:rsidRPr="00000000">
        <w:rPr>
          <w:rtl w:val="0"/>
        </w:rPr>
      </w:r>
    </w:p>
    <w:p w:rsidR="00000000" w:rsidDel="00000000" w:rsidP="00000000" w:rsidRDefault="00000000" w:rsidRPr="00000000" w14:paraId="0000000E">
      <w:pPr>
        <w:pageBreakBefore w:val="0"/>
        <w:spacing w:after="120" w:line="240" w:lineRule="auto"/>
        <w:jc w:val="both"/>
        <w:rPr/>
      </w:pPr>
      <w:r w:rsidDel="00000000" w:rsidR="00000000" w:rsidRPr="00000000">
        <w:rPr>
          <w:rtl w:val="0"/>
        </w:rPr>
        <w:t xml:space="preserve">может получить о субъекте персональных данных в процессе использования им Сервисов, а также в отношении персональных данных, полученных на кассе в розничном(ых) магазине</w:t>
      </w:r>
      <w:r w:rsidDel="00000000" w:rsidR="00000000" w:rsidRPr="00000000">
        <w:rPr>
          <w:rtl w:val="0"/>
        </w:rPr>
        <w:t xml:space="preserve">(ах) </w:t>
      </w:r>
      <w:r w:rsidDel="00000000" w:rsidR="00000000" w:rsidRPr="00000000">
        <w:rPr>
          <w:highlight w:val="yellow"/>
          <w:rtl w:val="0"/>
        </w:rPr>
        <w:t xml:space="preserve">_______________________________________________ (указать название магазинов/ бренд)</w:t>
      </w:r>
      <w:r w:rsidDel="00000000" w:rsidR="00000000" w:rsidRPr="00000000">
        <w:rPr>
          <w:rtl w:val="0"/>
        </w:rPr>
        <w:t xml:space="preserve">, в том числе в ходе исполнения Оператором любых соглашений и договоров, заключенных с субъектом персональных данных.</w:t>
      </w:r>
    </w:p>
    <w:p w:rsidR="00000000" w:rsidDel="00000000" w:rsidP="00000000" w:rsidRDefault="00000000" w:rsidRPr="00000000" w14:paraId="0000000F">
      <w:pPr>
        <w:pageBreakBefore w:val="0"/>
        <w:numPr>
          <w:ilvl w:val="0"/>
          <w:numId w:val="4"/>
        </w:numPr>
        <w:spacing w:after="120" w:before="200" w:line="240" w:lineRule="auto"/>
        <w:ind w:left="0" w:hanging="141.73228346456693"/>
        <w:jc w:val="both"/>
        <w:rPr>
          <w:b w:val="1"/>
        </w:rPr>
      </w:pPr>
      <w:r w:rsidDel="00000000" w:rsidR="00000000" w:rsidRPr="00000000">
        <w:rPr>
          <w:b w:val="1"/>
          <w:rtl w:val="0"/>
        </w:rPr>
        <w:t xml:space="preserve">ТЕРМИНЫ И ОПРЕДЕЛЕНИЯ</w:t>
      </w:r>
    </w:p>
    <w:p w:rsidR="00000000" w:rsidDel="00000000" w:rsidP="00000000" w:rsidRDefault="00000000" w:rsidRPr="00000000" w14:paraId="00000010">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Персональные данные (ПД)</w:t>
      </w:r>
      <w:r w:rsidDel="00000000" w:rsidR="00000000" w:rsidRPr="00000000">
        <w:rPr>
          <w:rtl w:val="0"/>
        </w:rPr>
        <w:t xml:space="preserve"> – любая информация, относящаяся к прямо или косвенно определенному или определяемому физическому лицу.</w:t>
      </w:r>
      <w:r w:rsidDel="00000000" w:rsidR="00000000" w:rsidRPr="00000000">
        <w:rPr>
          <w:rtl w:val="0"/>
        </w:rPr>
      </w:r>
    </w:p>
    <w:p w:rsidR="00000000" w:rsidDel="00000000" w:rsidP="00000000" w:rsidRDefault="00000000" w:rsidRPr="00000000" w14:paraId="00000011">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Оператор персональных данных (оператор) </w:t>
      </w:r>
      <w:r w:rsidDel="00000000" w:rsidR="00000000" w:rsidRPr="00000000">
        <w:rPr>
          <w:rtl w:val="0"/>
        </w:rPr>
        <w:t xml:space="preserve">–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Del="00000000" w:rsidR="00000000" w:rsidRPr="00000000">
        <w:rPr>
          <w:rtl w:val="0"/>
        </w:rPr>
      </w:r>
    </w:p>
    <w:p w:rsidR="00000000" w:rsidDel="00000000" w:rsidP="00000000" w:rsidRDefault="00000000" w:rsidRPr="00000000" w14:paraId="00000012">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Субъект персональных данных (далее </w:t>
      </w:r>
      <w:r w:rsidDel="00000000" w:rsidR="00000000" w:rsidRPr="00000000">
        <w:rPr>
          <w:rtl w:val="0"/>
        </w:rPr>
        <w:t xml:space="preserve">–</w:t>
      </w:r>
      <w:r w:rsidDel="00000000" w:rsidR="00000000" w:rsidRPr="00000000">
        <w:rPr>
          <w:b w:val="1"/>
          <w:rtl w:val="0"/>
        </w:rPr>
        <w:t xml:space="preserve"> Субъект персональных данных или Пользователь)</w:t>
      </w:r>
      <w:r w:rsidDel="00000000" w:rsidR="00000000" w:rsidRPr="00000000">
        <w:rPr>
          <w:rtl w:val="0"/>
        </w:rPr>
        <w:t xml:space="preserve"> – физическое лицо, обладающее персональными данными прямо или косвенно его определяющими. </w:t>
      </w:r>
      <w:r w:rsidDel="00000000" w:rsidR="00000000" w:rsidRPr="00000000">
        <w:rPr>
          <w:rtl w:val="0"/>
        </w:rPr>
      </w:r>
    </w:p>
    <w:p w:rsidR="00000000" w:rsidDel="00000000" w:rsidP="00000000" w:rsidRDefault="00000000" w:rsidRPr="00000000" w14:paraId="00000013">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Обработка персональных данных </w:t>
      </w:r>
      <w:r w:rsidDel="00000000" w:rsidR="00000000" w:rsidRPr="00000000">
        <w:rPr>
          <w:rtl w:val="0"/>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Del="00000000" w:rsidR="00000000" w:rsidRPr="00000000">
        <w:rPr>
          <w:rtl w:val="0"/>
        </w:rPr>
      </w:r>
    </w:p>
    <w:p w:rsidR="00000000" w:rsidDel="00000000" w:rsidP="00000000" w:rsidRDefault="00000000" w:rsidRPr="00000000" w14:paraId="00000014">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Автоматизированная обработка</w:t>
      </w:r>
      <w:r w:rsidDel="00000000" w:rsidR="00000000" w:rsidRPr="00000000">
        <w:rPr>
          <w:rtl w:val="0"/>
        </w:rPr>
        <w:t xml:space="preserve"> – обработка персональных данных с помощью средств вычислительной техники.</w:t>
      </w:r>
      <w:r w:rsidDel="00000000" w:rsidR="00000000" w:rsidRPr="00000000">
        <w:rPr>
          <w:rtl w:val="0"/>
        </w:rPr>
      </w:r>
    </w:p>
    <w:p w:rsidR="00000000" w:rsidDel="00000000" w:rsidP="00000000" w:rsidRDefault="00000000" w:rsidRPr="00000000" w14:paraId="00000015">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Неавтоматизированная обработка</w:t>
      </w:r>
      <w:r w:rsidDel="00000000" w:rsidR="00000000" w:rsidRPr="00000000">
        <w:rPr>
          <w:rtl w:val="0"/>
        </w:rPr>
        <w:t xml:space="preserve"> – обработка персональных данных при непосредственном участии человека, содержащихся в информационной системе персональных данных либо извлеченных из такой системы.</w:t>
      </w:r>
      <w:r w:rsidDel="00000000" w:rsidR="00000000" w:rsidRPr="00000000">
        <w:rPr>
          <w:rtl w:val="0"/>
        </w:rPr>
      </w:r>
    </w:p>
    <w:p w:rsidR="00000000" w:rsidDel="00000000" w:rsidP="00000000" w:rsidRDefault="00000000" w:rsidRPr="00000000" w14:paraId="00000016">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Трансграничная передача </w:t>
      </w:r>
      <w:r w:rsidDel="00000000" w:rsidR="00000000" w:rsidRPr="00000000">
        <w:rPr>
          <w:rtl w:val="0"/>
        </w:rPr>
        <w:t xml:space="preserve">–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sidDel="00000000" w:rsidR="00000000" w:rsidRPr="00000000">
        <w:rPr>
          <w:rtl w:val="0"/>
        </w:rPr>
      </w:r>
    </w:p>
    <w:p w:rsidR="00000000" w:rsidDel="00000000" w:rsidP="00000000" w:rsidRDefault="00000000" w:rsidRPr="00000000" w14:paraId="00000017">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Распространение персональных данных </w:t>
      </w:r>
      <w:r w:rsidDel="00000000" w:rsidR="00000000" w:rsidRPr="00000000">
        <w:rPr>
          <w:rtl w:val="0"/>
        </w:rPr>
        <w:t xml:space="preserve">– действия, направленные на раскрытие персональных данных неопределенному кругу лиц.</w:t>
      </w:r>
      <w:r w:rsidDel="00000000" w:rsidR="00000000" w:rsidRPr="00000000">
        <w:rPr>
          <w:rtl w:val="0"/>
        </w:rPr>
      </w:r>
    </w:p>
    <w:p w:rsidR="00000000" w:rsidDel="00000000" w:rsidP="00000000" w:rsidRDefault="00000000" w:rsidRPr="00000000" w14:paraId="00000018">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Предоставление персональных данных </w:t>
      </w:r>
      <w:r w:rsidDel="00000000" w:rsidR="00000000" w:rsidRPr="00000000">
        <w:rPr>
          <w:rtl w:val="0"/>
        </w:rPr>
        <w:t xml:space="preserve">– действия, направленные на раскрытие персональных данных определенному лицу или определенному кругу лиц.</w:t>
      </w:r>
      <w:r w:rsidDel="00000000" w:rsidR="00000000" w:rsidRPr="00000000">
        <w:rPr>
          <w:rtl w:val="0"/>
        </w:rPr>
      </w:r>
    </w:p>
    <w:p w:rsidR="00000000" w:rsidDel="00000000" w:rsidP="00000000" w:rsidRDefault="00000000" w:rsidRPr="00000000" w14:paraId="00000019">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Блокирование персональных данных</w:t>
      </w:r>
      <w:r w:rsidDel="00000000" w:rsidR="00000000" w:rsidRPr="00000000">
        <w:rPr>
          <w:rtl w:val="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r w:rsidDel="00000000" w:rsidR="00000000" w:rsidRPr="00000000">
        <w:rPr>
          <w:rtl w:val="0"/>
        </w:rPr>
      </w:r>
    </w:p>
    <w:p w:rsidR="00000000" w:rsidDel="00000000" w:rsidP="00000000" w:rsidRDefault="00000000" w:rsidRPr="00000000" w14:paraId="0000001A">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Уничтожение персональных данных</w:t>
      </w:r>
      <w:r w:rsidDel="00000000" w:rsidR="00000000" w:rsidRPr="00000000">
        <w:rPr>
          <w:rtl w:val="0"/>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Del="00000000" w:rsidR="00000000" w:rsidRPr="00000000">
        <w:rPr>
          <w:rtl w:val="0"/>
        </w:rPr>
      </w:r>
    </w:p>
    <w:p w:rsidR="00000000" w:rsidDel="00000000" w:rsidP="00000000" w:rsidRDefault="00000000" w:rsidRPr="00000000" w14:paraId="0000001B">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Обезличивание персональных данных </w:t>
      </w:r>
      <w:r w:rsidDel="00000000" w:rsidR="00000000" w:rsidRPr="00000000">
        <w:rPr>
          <w:rtl w:val="0"/>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sidDel="00000000" w:rsidR="00000000" w:rsidRPr="00000000">
        <w:rPr>
          <w:rtl w:val="0"/>
        </w:rPr>
      </w:r>
    </w:p>
    <w:p w:rsidR="00000000" w:rsidDel="00000000" w:rsidP="00000000" w:rsidRDefault="00000000" w:rsidRPr="00000000" w14:paraId="0000001C">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Информационная система персональных данных</w:t>
      </w:r>
      <w:r w:rsidDel="00000000" w:rsidR="00000000" w:rsidRPr="00000000">
        <w:rPr>
          <w:rtl w:val="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r w:rsidDel="00000000" w:rsidR="00000000" w:rsidRPr="00000000">
        <w:rPr>
          <w:rtl w:val="0"/>
        </w:rPr>
      </w:r>
    </w:p>
    <w:p w:rsidR="00000000" w:rsidDel="00000000" w:rsidP="00000000" w:rsidRDefault="00000000" w:rsidRPr="00000000" w14:paraId="0000001D">
      <w:pPr>
        <w:pageBreakBefore w:val="0"/>
        <w:numPr>
          <w:ilvl w:val="1"/>
          <w:numId w:val="4"/>
        </w:numPr>
        <w:spacing w:after="120" w:before="0" w:line="240" w:lineRule="auto"/>
        <w:ind w:left="0" w:hanging="141.73228346456693"/>
        <w:jc w:val="both"/>
        <w:rPr/>
      </w:pPr>
      <w:r w:rsidDel="00000000" w:rsidR="00000000" w:rsidRPr="00000000">
        <w:rPr>
          <w:b w:val="1"/>
          <w:rtl w:val="0"/>
        </w:rPr>
        <w:t xml:space="preserve">Договор</w:t>
      </w:r>
      <w:r w:rsidDel="00000000" w:rsidR="00000000" w:rsidRPr="00000000">
        <w:rPr>
          <w:rtl w:val="0"/>
        </w:rPr>
        <w:t xml:space="preserve"> - сделка, которая заключается устно, и из поведения лица явствует его воля заключить договор (конклюдентные действия)</w:t>
      </w:r>
      <w:r w:rsidDel="00000000" w:rsidR="00000000" w:rsidRPr="00000000">
        <w:rPr>
          <w:rtl w:val="0"/>
        </w:rPr>
        <w:t xml:space="preserve">.</w:t>
      </w:r>
    </w:p>
    <w:p w:rsidR="00000000" w:rsidDel="00000000" w:rsidP="00000000" w:rsidRDefault="00000000" w:rsidRPr="00000000" w14:paraId="0000001E">
      <w:pPr>
        <w:pageBreakBefore w:val="0"/>
        <w:numPr>
          <w:ilvl w:val="1"/>
          <w:numId w:val="4"/>
        </w:numPr>
        <w:spacing w:after="120" w:line="240" w:lineRule="auto"/>
        <w:ind w:left="0" w:hanging="141.73228346456693"/>
        <w:jc w:val="both"/>
        <w:rPr/>
      </w:pPr>
      <w:r w:rsidDel="00000000" w:rsidR="00000000" w:rsidRPr="00000000">
        <w:rPr>
          <w:b w:val="1"/>
          <w:rtl w:val="0"/>
        </w:rPr>
        <w:t xml:space="preserve">Сайт </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веб-страница в сети Интернет по адресу </w:t>
      </w:r>
      <w:r w:rsidDel="00000000" w:rsidR="00000000" w:rsidRPr="00000000">
        <w:rPr>
          <w:highlight w:val="yellow"/>
          <w:rtl w:val="0"/>
        </w:rPr>
        <w:t xml:space="preserve">____________</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F">
      <w:pPr>
        <w:spacing w:after="120" w:line="240" w:lineRule="auto"/>
        <w:jc w:val="both"/>
        <w:rPr>
          <w:b w:val="1"/>
        </w:rPr>
      </w:pPr>
      <w:r w:rsidDel="00000000" w:rsidR="00000000" w:rsidRPr="00000000">
        <w:rPr>
          <w:b w:val="1"/>
          <w:rtl w:val="0"/>
        </w:rPr>
        <w:t xml:space="preserve">Электронная карта лояльности </w:t>
      </w:r>
      <w:r w:rsidDel="00000000" w:rsidR="00000000" w:rsidRPr="00000000">
        <w:rPr>
          <w:rtl w:val="0"/>
        </w:rPr>
        <w:t xml:space="preserve">–</w:t>
      </w:r>
      <w:r w:rsidDel="00000000" w:rsidR="00000000" w:rsidRPr="00000000">
        <w:rPr>
          <w:rtl w:val="0"/>
        </w:rPr>
        <w:t xml:space="preserve"> это карта лояльности, которая хранится в специальном мобильном приложении, доступном для бесплатной установки на мобильные устройства через специализированные сервисы, такие как «Google Play», «Apple Store» или иные подобные существующие сервисы или сервисы, которые могут появиться в будущем</w:t>
      </w:r>
      <w:r w:rsidDel="00000000" w:rsidR="00000000" w:rsidRPr="00000000">
        <w:rPr>
          <w:rtl w:val="0"/>
        </w:rPr>
        <w:t xml:space="preserve">. Версии электронных карт могут иметь отличия, обусловленные различиями операционных систем мобильных устройств, для установки на которые они предназначены</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0">
      <w:pPr>
        <w:spacing w:after="120" w:line="240" w:lineRule="auto"/>
        <w:jc w:val="both"/>
        <w:rPr/>
      </w:pPr>
      <w:r w:rsidDel="00000000" w:rsidR="00000000" w:rsidRPr="00000000">
        <w:rPr>
          <w:b w:val="1"/>
          <w:rtl w:val="0"/>
        </w:rPr>
        <w:t xml:space="preserve">Анкета для получения электронной карты лояльности </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веб-страница в сети Интернет по адресу </w:t>
      </w:r>
      <w:r w:rsidDel="00000000" w:rsidR="00000000" w:rsidRPr="00000000">
        <w:rPr>
          <w:highlight w:val="yellow"/>
          <w:rtl w:val="0"/>
        </w:rPr>
        <w:t xml:space="preserve">____________</w:t>
      </w:r>
      <w:r w:rsidDel="00000000" w:rsidR="00000000" w:rsidRPr="00000000">
        <w:rPr>
          <w:rtl w:val="0"/>
        </w:rPr>
        <w:t xml:space="preserve">.</w:t>
      </w:r>
    </w:p>
    <w:p w:rsidR="00000000" w:rsidDel="00000000" w:rsidP="00000000" w:rsidRDefault="00000000" w:rsidRPr="00000000" w14:paraId="00000021">
      <w:pPr>
        <w:spacing w:after="120" w:line="240" w:lineRule="auto"/>
        <w:jc w:val="both"/>
        <w:rPr/>
      </w:pPr>
      <w:r w:rsidDel="00000000" w:rsidR="00000000" w:rsidRPr="00000000">
        <w:rPr>
          <w:b w:val="1"/>
          <w:rtl w:val="0"/>
        </w:rPr>
        <w:t xml:space="preserve">Электронная анкета (виджет) </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веб-страница в сети Интернет по адресу </w:t>
      </w:r>
      <w:r w:rsidDel="00000000" w:rsidR="00000000" w:rsidRPr="00000000">
        <w:rPr>
          <w:highlight w:val="yellow"/>
          <w:rtl w:val="0"/>
        </w:rPr>
        <w:t xml:space="preserve">____________</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2">
      <w:pPr>
        <w:spacing w:after="120" w:line="240" w:lineRule="auto"/>
        <w:jc w:val="both"/>
        <w:rPr/>
      </w:pPr>
      <w:r w:rsidDel="00000000" w:rsidR="00000000" w:rsidRPr="00000000">
        <w:rPr>
          <w:b w:val="1"/>
          <w:rtl w:val="0"/>
        </w:rPr>
        <w:t xml:space="preserve">Мобильное приложение </w:t>
      </w:r>
      <w:r w:rsidDel="00000000" w:rsidR="00000000" w:rsidRPr="00000000">
        <w:rPr>
          <w:rtl w:val="0"/>
        </w:rPr>
        <w:t xml:space="preserve">– </w:t>
      </w:r>
      <w:r w:rsidDel="00000000" w:rsidR="00000000" w:rsidRPr="00000000">
        <w:rPr>
          <w:highlight w:val="yellow"/>
          <w:rtl w:val="0"/>
        </w:rPr>
        <w:t xml:space="preserve">____________</w:t>
      </w:r>
      <w:r w:rsidDel="00000000" w:rsidR="00000000" w:rsidRPr="00000000">
        <w:rPr>
          <w:rtl w:val="0"/>
        </w:rPr>
        <w:t xml:space="preserve"> </w:t>
      </w:r>
      <w:r w:rsidDel="00000000" w:rsidR="00000000" w:rsidRPr="00000000">
        <w:rPr>
          <w:rtl w:val="0"/>
        </w:rPr>
        <w:t xml:space="preserve">– программа для мобильных устройств, существующая в нескольких версиях (каждая из которых обладает аналогичными свойствами и функциями) и доступная для бесплатной установки на мобильные устройства через специализированные сервисы, такие как «Google Play», «Apple Store» или иные подобные существующие сервисы или сервисы, которые могут появиться в будущем. Версии Мобильного приложения могут иметь отличия, обусловленные различиями операционных систем мобильных устройств, для установки на которые они предназначены</w:t>
      </w:r>
      <w:r w:rsidDel="00000000" w:rsidR="00000000" w:rsidRPr="00000000">
        <w:rPr>
          <w:rtl w:val="0"/>
        </w:rPr>
        <w:t xml:space="preserve">.</w:t>
      </w:r>
    </w:p>
    <w:p w:rsidR="00000000" w:rsidDel="00000000" w:rsidP="00000000" w:rsidRDefault="00000000" w:rsidRPr="00000000" w14:paraId="00000023">
      <w:pPr>
        <w:pageBreakBefore w:val="0"/>
        <w:numPr>
          <w:ilvl w:val="1"/>
          <w:numId w:val="4"/>
        </w:numPr>
        <w:spacing w:after="120" w:line="240" w:lineRule="auto"/>
        <w:ind w:left="0" w:hanging="141.73228346456693"/>
        <w:jc w:val="both"/>
        <w:rPr/>
      </w:pPr>
      <w:r w:rsidDel="00000000" w:rsidR="00000000" w:rsidRPr="00000000">
        <w:rPr>
          <w:b w:val="1"/>
          <w:rtl w:val="0"/>
        </w:rPr>
        <w:t xml:space="preserve">Сервисы</w:t>
      </w:r>
      <w:r w:rsidDel="00000000" w:rsidR="00000000" w:rsidRPr="00000000">
        <w:rPr>
          <w:rtl w:val="0"/>
        </w:rPr>
        <w:t xml:space="preserve"> - совокупность сайтов, сервисов и приложений, указанных в п. 1.15.</w:t>
      </w:r>
      <w:r w:rsidDel="00000000" w:rsidR="00000000" w:rsidRPr="00000000">
        <w:rPr>
          <w:rtl w:val="0"/>
        </w:rPr>
      </w:r>
    </w:p>
    <w:p w:rsidR="00000000" w:rsidDel="00000000" w:rsidP="00000000" w:rsidRDefault="00000000" w:rsidRPr="00000000" w14:paraId="00000024">
      <w:pPr>
        <w:pageBreakBefore w:val="0"/>
        <w:numPr>
          <w:ilvl w:val="0"/>
          <w:numId w:val="4"/>
        </w:numPr>
        <w:spacing w:after="200" w:before="200" w:line="240" w:lineRule="auto"/>
        <w:ind w:left="0" w:hanging="141.73228346456693"/>
        <w:jc w:val="both"/>
        <w:rPr>
          <w:b w:val="1"/>
        </w:rPr>
      </w:pPr>
      <w:r w:rsidDel="00000000" w:rsidR="00000000" w:rsidRPr="00000000">
        <w:rPr>
          <w:b w:val="1"/>
          <w:rtl w:val="0"/>
        </w:rPr>
        <w:t xml:space="preserve">ОБЩИЕ ПОЛОЖЕНИЯ И ПРАВОВЫЕ ОСНОВАНИЯ ОБРАБОТКИ ПЕРСОНАЛЬНЫХ ДАННЫХ</w:t>
      </w:r>
    </w:p>
    <w:p w:rsidR="00000000" w:rsidDel="00000000" w:rsidP="00000000" w:rsidRDefault="00000000" w:rsidRPr="00000000" w14:paraId="00000025">
      <w:pPr>
        <w:pageBreakBefore w:val="0"/>
        <w:numPr>
          <w:ilvl w:val="1"/>
          <w:numId w:val="4"/>
        </w:numPr>
        <w:spacing w:after="120" w:before="0" w:line="240" w:lineRule="auto"/>
        <w:ind w:left="0" w:hanging="141.73228346456693"/>
        <w:jc w:val="both"/>
        <w:rPr/>
      </w:pPr>
      <w:r w:rsidDel="00000000" w:rsidR="00000000" w:rsidRPr="00000000">
        <w:rPr>
          <w:rtl w:val="0"/>
        </w:rPr>
        <w:t xml:space="preserve">Оператор обеспечивает конфиденциальность и безопасность персональных данных при их обработке в соответствии с положениями действующего законодательства Российской Федерации.</w:t>
      </w:r>
    </w:p>
    <w:p w:rsidR="00000000" w:rsidDel="00000000" w:rsidP="00000000" w:rsidRDefault="00000000" w:rsidRPr="00000000" w14:paraId="00000026">
      <w:pPr>
        <w:pageBreakBefore w:val="0"/>
        <w:numPr>
          <w:ilvl w:val="1"/>
          <w:numId w:val="4"/>
        </w:numPr>
        <w:spacing w:after="120" w:before="0" w:line="240" w:lineRule="auto"/>
        <w:ind w:left="0" w:hanging="141.73228346456693"/>
        <w:jc w:val="both"/>
        <w:rPr/>
      </w:pPr>
      <w:r w:rsidDel="00000000" w:rsidR="00000000" w:rsidRPr="00000000">
        <w:rPr>
          <w:rtl w:val="0"/>
        </w:rPr>
        <w:t xml:space="preserve">Во исполнение требований ч. 2 ст. 18.1 Закона о персональных данных настоящая Политика размещена в свободном доступе в информационно-телекоммуникационной сети Интернет по ссылке </w:t>
      </w:r>
      <w:r w:rsidDel="00000000" w:rsidR="00000000" w:rsidRPr="00000000">
        <w:rPr>
          <w:highlight w:val="yellow"/>
          <w:rtl w:val="0"/>
        </w:rPr>
        <w:t xml:space="preserve">____________</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7">
      <w:pPr>
        <w:pageBreakBefore w:val="0"/>
        <w:numPr>
          <w:ilvl w:val="1"/>
          <w:numId w:val="4"/>
        </w:numPr>
        <w:spacing w:after="120" w:before="0" w:line="240" w:lineRule="auto"/>
        <w:ind w:left="0" w:hanging="141.73228346456693"/>
        <w:jc w:val="both"/>
        <w:rPr/>
      </w:pPr>
      <w:r w:rsidDel="00000000" w:rsidR="00000000" w:rsidRPr="00000000">
        <w:rPr>
          <w:rtl w:val="0"/>
        </w:rPr>
        <w:t xml:space="preserve">К правовым основаниям обработки персональных данных относятся:</w:t>
      </w:r>
    </w:p>
    <w:p w:rsidR="00000000" w:rsidDel="00000000" w:rsidP="00000000" w:rsidRDefault="00000000" w:rsidRPr="00000000" w14:paraId="00000028">
      <w:pPr>
        <w:pageBreakBefore w:val="0"/>
        <w:numPr>
          <w:ilvl w:val="2"/>
          <w:numId w:val="4"/>
        </w:numPr>
        <w:spacing w:after="120" w:before="0" w:line="240" w:lineRule="auto"/>
        <w:ind w:left="0" w:hanging="141.73228346456693"/>
        <w:jc w:val="both"/>
        <w:rPr/>
      </w:pPr>
      <w:r w:rsidDel="00000000" w:rsidR="00000000" w:rsidRPr="00000000">
        <w:rPr>
          <w:rtl w:val="0"/>
        </w:rPr>
        <w:t xml:space="preserve">Конституция РФ;</w:t>
      </w:r>
    </w:p>
    <w:p w:rsidR="00000000" w:rsidDel="00000000" w:rsidP="00000000" w:rsidRDefault="00000000" w:rsidRPr="00000000" w14:paraId="00000029">
      <w:pPr>
        <w:pageBreakBefore w:val="0"/>
        <w:numPr>
          <w:ilvl w:val="2"/>
          <w:numId w:val="4"/>
        </w:numPr>
        <w:spacing w:after="120" w:before="0" w:line="240" w:lineRule="auto"/>
        <w:ind w:left="0" w:hanging="141.73228346456693"/>
        <w:jc w:val="both"/>
        <w:rPr/>
      </w:pPr>
      <w:r w:rsidDel="00000000" w:rsidR="00000000" w:rsidRPr="00000000">
        <w:rPr>
          <w:rtl w:val="0"/>
        </w:rPr>
        <w:t xml:space="preserve">Федеральный закон РФ от 27.07.2006 № 149-ФЗ “Об информации, информационных технологиях и о защите информации”;</w:t>
      </w:r>
    </w:p>
    <w:p w:rsidR="00000000" w:rsidDel="00000000" w:rsidP="00000000" w:rsidRDefault="00000000" w:rsidRPr="00000000" w14:paraId="0000002A">
      <w:pPr>
        <w:pageBreakBefore w:val="0"/>
        <w:numPr>
          <w:ilvl w:val="2"/>
          <w:numId w:val="4"/>
        </w:numPr>
        <w:spacing w:after="120" w:before="0" w:line="240" w:lineRule="auto"/>
        <w:ind w:left="0" w:hanging="141.73228346456693"/>
        <w:jc w:val="both"/>
        <w:rPr/>
      </w:pPr>
      <w:r w:rsidDel="00000000" w:rsidR="00000000" w:rsidRPr="00000000">
        <w:rPr>
          <w:rtl w:val="0"/>
        </w:rPr>
        <w:t xml:space="preserve">Федеральный закон РФ от 27.07.2006 № 152-ФЗ “О персональных данных”;.</w:t>
      </w:r>
    </w:p>
    <w:p w:rsidR="00000000" w:rsidDel="00000000" w:rsidP="00000000" w:rsidRDefault="00000000" w:rsidRPr="00000000" w14:paraId="0000002B">
      <w:pPr>
        <w:pageBreakBefore w:val="0"/>
        <w:numPr>
          <w:ilvl w:val="2"/>
          <w:numId w:val="4"/>
        </w:numPr>
        <w:spacing w:after="120" w:before="0" w:line="240" w:lineRule="auto"/>
        <w:ind w:left="0" w:hanging="141.73228346456693"/>
        <w:jc w:val="both"/>
        <w:rPr/>
      </w:pPr>
      <w:r w:rsidDel="00000000" w:rsidR="00000000" w:rsidRPr="00000000">
        <w:rPr>
          <w:rtl w:val="0"/>
        </w:rPr>
        <w:t xml:space="preserve">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000000" w:rsidDel="00000000" w:rsidP="00000000" w:rsidRDefault="00000000" w:rsidRPr="00000000" w14:paraId="0000002C">
      <w:pPr>
        <w:pageBreakBefore w:val="0"/>
        <w:numPr>
          <w:ilvl w:val="2"/>
          <w:numId w:val="4"/>
        </w:numPr>
        <w:spacing w:after="120" w:before="0" w:line="240" w:lineRule="auto"/>
        <w:ind w:left="0" w:hanging="141.73228346456693"/>
        <w:jc w:val="both"/>
        <w:rPr/>
      </w:pPr>
      <w:r w:rsidDel="00000000" w:rsidR="00000000" w:rsidRPr="00000000">
        <w:rPr>
          <w:rtl w:val="0"/>
        </w:rPr>
        <w:t xml:space="preserve">Постановление Правительства РФ от 15.09.2008 № 687 “Об утверждении положения об особенностях обработки персональных данных, осуществляемой без использования средств автоматизации”;</w:t>
      </w:r>
    </w:p>
    <w:p w:rsidR="00000000" w:rsidDel="00000000" w:rsidP="00000000" w:rsidRDefault="00000000" w:rsidRPr="00000000" w14:paraId="0000002D">
      <w:pPr>
        <w:pageBreakBefore w:val="0"/>
        <w:numPr>
          <w:ilvl w:val="2"/>
          <w:numId w:val="4"/>
        </w:numPr>
        <w:spacing w:after="120" w:before="0" w:line="240" w:lineRule="auto"/>
        <w:ind w:left="0" w:hanging="141.73228346456693"/>
        <w:jc w:val="both"/>
        <w:rPr/>
      </w:pPr>
      <w:r w:rsidDel="00000000" w:rsidR="00000000" w:rsidRPr="00000000">
        <w:rPr>
          <w:rtl w:val="0"/>
        </w:rPr>
        <w:t xml:space="preserve">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000000" w:rsidDel="00000000" w:rsidP="00000000" w:rsidRDefault="00000000" w:rsidRPr="00000000" w14:paraId="0000002E">
      <w:pPr>
        <w:pageBreakBefore w:val="0"/>
        <w:numPr>
          <w:ilvl w:val="2"/>
          <w:numId w:val="4"/>
        </w:numPr>
        <w:spacing w:after="120" w:before="0" w:line="240" w:lineRule="auto"/>
        <w:ind w:left="0" w:hanging="141.73228346456693"/>
        <w:jc w:val="both"/>
        <w:rPr/>
      </w:pPr>
      <w:r w:rsidDel="00000000" w:rsidR="00000000" w:rsidRPr="00000000">
        <w:rPr>
          <w:rtl w:val="0"/>
        </w:rPr>
        <w:t xml:space="preserve">Уставные документы и локальные нормативные акты Оператора. При необходимости Оператор предоставляет указанные документы;</w:t>
      </w:r>
    </w:p>
    <w:p w:rsidR="00000000" w:rsidDel="00000000" w:rsidP="00000000" w:rsidRDefault="00000000" w:rsidRPr="00000000" w14:paraId="0000002F">
      <w:pPr>
        <w:pageBreakBefore w:val="0"/>
        <w:numPr>
          <w:ilvl w:val="2"/>
          <w:numId w:val="4"/>
        </w:numPr>
        <w:spacing w:after="120" w:before="0" w:line="240" w:lineRule="auto"/>
        <w:ind w:left="0" w:hanging="141.73228346456693"/>
        <w:jc w:val="both"/>
        <w:rPr/>
      </w:pPr>
      <w:r w:rsidDel="00000000" w:rsidR="00000000" w:rsidRPr="00000000">
        <w:rPr>
          <w:rtl w:val="0"/>
        </w:rPr>
        <w:t xml:space="preserve">Договоры, заключаемые между Оператором и Клиентом;</w:t>
      </w:r>
    </w:p>
    <w:p w:rsidR="00000000" w:rsidDel="00000000" w:rsidP="00000000" w:rsidRDefault="00000000" w:rsidRPr="00000000" w14:paraId="00000030">
      <w:pPr>
        <w:pageBreakBefore w:val="0"/>
        <w:numPr>
          <w:ilvl w:val="2"/>
          <w:numId w:val="4"/>
        </w:numPr>
        <w:spacing w:after="120" w:line="240" w:lineRule="auto"/>
        <w:ind w:left="0" w:hanging="141.73228346456693"/>
        <w:jc w:val="both"/>
        <w:rPr/>
      </w:pPr>
      <w:r w:rsidDel="00000000" w:rsidR="00000000" w:rsidRPr="00000000">
        <w:rPr>
          <w:rtl w:val="0"/>
        </w:rPr>
        <w:t xml:space="preserve">Согласие на обработку персональных данных, данное на условиях настоящей Политики.</w:t>
      </w:r>
    </w:p>
    <w:p w:rsidR="00000000" w:rsidDel="00000000" w:rsidP="00000000" w:rsidRDefault="00000000" w:rsidRPr="00000000" w14:paraId="00000031">
      <w:pPr>
        <w:pageBreakBefore w:val="0"/>
        <w:numPr>
          <w:ilvl w:val="1"/>
          <w:numId w:val="4"/>
        </w:numPr>
        <w:spacing w:after="120" w:line="240" w:lineRule="auto"/>
        <w:ind w:left="0" w:hanging="141.73228346456693"/>
        <w:jc w:val="both"/>
        <w:rPr/>
      </w:pPr>
      <w:r w:rsidDel="00000000" w:rsidR="00000000" w:rsidRPr="00000000">
        <w:rPr>
          <w:rtl w:val="0"/>
        </w:rPr>
        <w:t xml:space="preserve">Персональные данные, разрешённые к обработке в рамках настоящей Политики конфиденциальности, предоставляются Клиентом и включают в себя следующую информацию:</w:t>
      </w:r>
    </w:p>
    <w:p w:rsidR="00000000" w:rsidDel="00000000" w:rsidP="00000000" w:rsidRDefault="00000000" w:rsidRPr="00000000" w14:paraId="00000032">
      <w:pPr>
        <w:pageBreakBefore w:val="0"/>
        <w:spacing w:after="120" w:line="240" w:lineRule="auto"/>
        <w:ind w:left="0" w:firstLine="0"/>
        <w:jc w:val="both"/>
        <w:rPr/>
      </w:pPr>
      <w:r w:rsidDel="00000000" w:rsidR="00000000" w:rsidRPr="00000000">
        <w:rPr>
          <w:rtl w:val="0"/>
        </w:rPr>
        <w:t xml:space="preserve">фамилия, имя, отчество; дата рождения; фамилия, имя, отчество несовершеннолетнего; дата рождения несовершеннолетнего;  телефон; адрес электронной почты;  данные об аккаунтах в социальных сетях;  сведения об истории покупок;  сведения об интересах.</w:t>
      </w:r>
    </w:p>
    <w:p w:rsidR="00000000" w:rsidDel="00000000" w:rsidP="00000000" w:rsidRDefault="00000000" w:rsidRPr="00000000" w14:paraId="00000033">
      <w:pPr>
        <w:pageBreakBefore w:val="0"/>
        <w:numPr>
          <w:ilvl w:val="1"/>
          <w:numId w:val="4"/>
        </w:numPr>
        <w:spacing w:after="120" w:line="240" w:lineRule="auto"/>
        <w:ind w:left="0" w:hanging="141.73228346456693"/>
        <w:jc w:val="both"/>
        <w:rPr/>
      </w:pPr>
      <w:r w:rsidDel="00000000" w:rsidR="00000000" w:rsidRPr="00000000">
        <w:rPr>
          <w:rtl w:val="0"/>
        </w:rPr>
        <w:t xml:space="preserve">Обработка персональных данных основана на следующих принципах:</w:t>
      </w:r>
      <w:r w:rsidDel="00000000" w:rsidR="00000000" w:rsidRPr="00000000">
        <w:rPr>
          <w:rtl w:val="0"/>
        </w:rPr>
      </w:r>
    </w:p>
    <w:p w:rsidR="00000000" w:rsidDel="00000000" w:rsidP="00000000" w:rsidRDefault="00000000" w:rsidRPr="00000000" w14:paraId="00000034">
      <w:pPr>
        <w:pageBreakBefore w:val="0"/>
        <w:numPr>
          <w:ilvl w:val="0"/>
          <w:numId w:val="5"/>
        </w:numPr>
        <w:spacing w:after="200" w:before="0" w:line="240" w:lineRule="auto"/>
        <w:ind w:left="0" w:hanging="283.46456692913387"/>
        <w:jc w:val="both"/>
        <w:rPr/>
      </w:pPr>
      <w:r w:rsidDel="00000000" w:rsidR="00000000" w:rsidRPr="00000000">
        <w:rPr>
          <w:rtl w:val="0"/>
        </w:rPr>
        <w:t xml:space="preserve">законность целей и способов обработки персональных данных и добросовестность;</w:t>
      </w:r>
      <w:r w:rsidDel="00000000" w:rsidR="00000000" w:rsidRPr="00000000">
        <w:rPr>
          <w:rtl w:val="0"/>
        </w:rPr>
      </w:r>
    </w:p>
    <w:p w:rsidR="00000000" w:rsidDel="00000000" w:rsidP="00000000" w:rsidRDefault="00000000" w:rsidRPr="00000000" w14:paraId="00000035">
      <w:pPr>
        <w:pageBreakBefore w:val="0"/>
        <w:numPr>
          <w:ilvl w:val="0"/>
          <w:numId w:val="5"/>
        </w:numPr>
        <w:spacing w:after="200" w:before="0" w:line="240" w:lineRule="auto"/>
        <w:ind w:left="0" w:hanging="283.46456692913387"/>
        <w:jc w:val="both"/>
        <w:rPr/>
      </w:pPr>
      <w:r w:rsidDel="00000000" w:rsidR="00000000" w:rsidRPr="00000000">
        <w:rPr>
          <w:rtl w:val="0"/>
        </w:rPr>
        <w:t xml:space="preserve">соответствие целей обработки персональных данных целям, заранее определенным и заявленным при сборе персональных данных, а также полномочиям;</w:t>
      </w:r>
      <w:r w:rsidDel="00000000" w:rsidR="00000000" w:rsidRPr="00000000">
        <w:rPr>
          <w:rtl w:val="0"/>
        </w:rPr>
      </w:r>
    </w:p>
    <w:p w:rsidR="00000000" w:rsidDel="00000000" w:rsidP="00000000" w:rsidRDefault="00000000" w:rsidRPr="00000000" w14:paraId="00000036">
      <w:pPr>
        <w:pageBreakBefore w:val="0"/>
        <w:numPr>
          <w:ilvl w:val="0"/>
          <w:numId w:val="5"/>
        </w:numPr>
        <w:spacing w:after="200" w:before="0" w:line="240" w:lineRule="auto"/>
        <w:ind w:left="0" w:hanging="283.46456692913387"/>
        <w:jc w:val="both"/>
        <w:rPr/>
      </w:pPr>
      <w:r w:rsidDel="00000000" w:rsidR="00000000" w:rsidRPr="00000000">
        <w:rPr>
          <w:rtl w:val="0"/>
        </w:rPr>
        <w:t xml:space="preserve">соответствие объема и характера обрабатываемых персональных данных, способов обработки персональных данных целям обработки персональных данных;</w:t>
      </w:r>
      <w:r w:rsidDel="00000000" w:rsidR="00000000" w:rsidRPr="00000000">
        <w:rPr>
          <w:rtl w:val="0"/>
        </w:rPr>
      </w:r>
    </w:p>
    <w:p w:rsidR="00000000" w:rsidDel="00000000" w:rsidP="00000000" w:rsidRDefault="00000000" w:rsidRPr="00000000" w14:paraId="00000037">
      <w:pPr>
        <w:pageBreakBefore w:val="0"/>
        <w:numPr>
          <w:ilvl w:val="0"/>
          <w:numId w:val="5"/>
        </w:numPr>
        <w:spacing w:after="200" w:before="0" w:line="240" w:lineRule="auto"/>
        <w:ind w:left="0" w:hanging="283.46456692913387"/>
        <w:jc w:val="both"/>
        <w:rPr/>
      </w:pPr>
      <w:r w:rsidDel="00000000" w:rsidR="00000000" w:rsidRPr="00000000">
        <w:rPr>
          <w:rtl w:val="0"/>
        </w:rPr>
        <w:t xml:space="preserve">достоверность персональных данных, их актуальность и достаточность для целей обработки, недопустимость обработки избыточных по отношению к целям сбора персональных данных;</w:t>
      </w:r>
      <w:r w:rsidDel="00000000" w:rsidR="00000000" w:rsidRPr="00000000">
        <w:rPr>
          <w:rtl w:val="0"/>
        </w:rPr>
      </w:r>
    </w:p>
    <w:p w:rsidR="00000000" w:rsidDel="00000000" w:rsidP="00000000" w:rsidRDefault="00000000" w:rsidRPr="00000000" w14:paraId="00000038">
      <w:pPr>
        <w:pageBreakBefore w:val="0"/>
        <w:numPr>
          <w:ilvl w:val="0"/>
          <w:numId w:val="5"/>
        </w:numPr>
        <w:spacing w:after="200" w:before="0" w:line="240" w:lineRule="auto"/>
        <w:ind w:left="0" w:hanging="283.46456692913387"/>
        <w:jc w:val="both"/>
        <w:rPr/>
      </w:pPr>
      <w:r w:rsidDel="00000000" w:rsidR="00000000" w:rsidRPr="00000000">
        <w:rPr>
          <w:rtl w:val="0"/>
        </w:rPr>
        <w:t xml:space="preserve">законность организационных и технических мер по обеспечению безопасности персональных данных;</w:t>
      </w:r>
      <w:r w:rsidDel="00000000" w:rsidR="00000000" w:rsidRPr="00000000">
        <w:rPr>
          <w:rtl w:val="0"/>
        </w:rPr>
      </w:r>
    </w:p>
    <w:p w:rsidR="00000000" w:rsidDel="00000000" w:rsidP="00000000" w:rsidRDefault="00000000" w:rsidRPr="00000000" w14:paraId="00000039">
      <w:pPr>
        <w:pageBreakBefore w:val="0"/>
        <w:numPr>
          <w:ilvl w:val="0"/>
          <w:numId w:val="5"/>
        </w:numPr>
        <w:spacing w:after="200" w:before="0" w:line="240" w:lineRule="auto"/>
        <w:ind w:left="0" w:hanging="283.46456692913387"/>
        <w:jc w:val="both"/>
        <w:rPr/>
      </w:pPr>
      <w:r w:rsidDel="00000000" w:rsidR="00000000" w:rsidRPr="00000000">
        <w:rPr>
          <w:rtl w:val="0"/>
        </w:rPr>
        <w:t xml:space="preserve">стремление к постоянному совершенствованию системы защиты персональных данных.</w:t>
      </w:r>
      <w:r w:rsidDel="00000000" w:rsidR="00000000" w:rsidRPr="00000000">
        <w:rPr>
          <w:rtl w:val="0"/>
        </w:rPr>
      </w:r>
    </w:p>
    <w:p w:rsidR="00000000" w:rsidDel="00000000" w:rsidP="00000000" w:rsidRDefault="00000000" w:rsidRPr="00000000" w14:paraId="0000003A">
      <w:pPr>
        <w:keepNext w:val="1"/>
        <w:pageBreakBefore w:val="0"/>
        <w:numPr>
          <w:ilvl w:val="0"/>
          <w:numId w:val="4"/>
        </w:numPr>
        <w:spacing w:after="120" w:line="240" w:lineRule="auto"/>
        <w:ind w:left="0" w:hanging="141.73228346456693"/>
        <w:jc w:val="both"/>
        <w:rPr>
          <w:b w:val="1"/>
        </w:rPr>
      </w:pPr>
      <w:r w:rsidDel="00000000" w:rsidR="00000000" w:rsidRPr="00000000">
        <w:rPr>
          <w:b w:val="1"/>
          <w:rtl w:val="0"/>
        </w:rPr>
        <w:t xml:space="preserve">ПРАВА И ОБЯЗАННОСТИ СТОРОН</w:t>
      </w:r>
    </w:p>
    <w:p w:rsidR="00000000" w:rsidDel="00000000" w:rsidP="00000000" w:rsidRDefault="00000000" w:rsidRPr="00000000" w14:paraId="0000003B">
      <w:pPr>
        <w:pageBreakBefore w:val="0"/>
        <w:numPr>
          <w:ilvl w:val="1"/>
          <w:numId w:val="4"/>
        </w:numPr>
        <w:spacing w:after="120" w:line="240" w:lineRule="auto"/>
        <w:ind w:left="0" w:hanging="141.73228346456693"/>
        <w:jc w:val="both"/>
        <w:rPr/>
      </w:pPr>
      <w:r w:rsidDel="00000000" w:rsidR="00000000" w:rsidRPr="00000000">
        <w:rPr>
          <w:rtl w:val="0"/>
        </w:rPr>
        <w:t xml:space="preserve">Оператор имеет право:</w:t>
      </w:r>
      <w:r w:rsidDel="00000000" w:rsidR="00000000" w:rsidRPr="00000000">
        <w:rPr>
          <w:rtl w:val="0"/>
        </w:rPr>
      </w:r>
    </w:p>
    <w:p w:rsidR="00000000" w:rsidDel="00000000" w:rsidP="00000000" w:rsidRDefault="00000000" w:rsidRPr="00000000" w14:paraId="0000003C">
      <w:pPr>
        <w:pageBreakBefore w:val="0"/>
        <w:numPr>
          <w:ilvl w:val="2"/>
          <w:numId w:val="4"/>
        </w:numPr>
        <w:spacing w:after="120" w:line="240" w:lineRule="auto"/>
        <w:ind w:left="0" w:hanging="141.73228346456693"/>
        <w:jc w:val="both"/>
        <w:rPr/>
      </w:pPr>
      <w:r w:rsidDel="00000000" w:rsidR="00000000" w:rsidRPr="00000000">
        <w:rPr>
          <w:rtl w:val="0"/>
        </w:rPr>
        <w:t xml:space="preserve">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Del="00000000" w:rsidR="00000000" w:rsidRPr="00000000">
        <w:rPr>
          <w:rtl w:val="0"/>
        </w:rPr>
      </w:r>
    </w:p>
    <w:p w:rsidR="00000000" w:rsidDel="00000000" w:rsidP="00000000" w:rsidRDefault="00000000" w:rsidRPr="00000000" w14:paraId="0000003D">
      <w:pPr>
        <w:pageBreakBefore w:val="0"/>
        <w:numPr>
          <w:ilvl w:val="2"/>
          <w:numId w:val="4"/>
        </w:numPr>
        <w:spacing w:after="120" w:line="240" w:lineRule="auto"/>
        <w:ind w:left="0" w:hanging="141.73228346456693"/>
        <w:jc w:val="both"/>
        <w:rPr/>
      </w:pPr>
      <w:r w:rsidDel="00000000" w:rsidR="00000000" w:rsidRPr="00000000">
        <w:rPr>
          <w:rtl w:val="0"/>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r w:rsidDel="00000000" w:rsidR="00000000" w:rsidRPr="00000000">
        <w:rPr>
          <w:rtl w:val="0"/>
        </w:rPr>
      </w:r>
    </w:p>
    <w:p w:rsidR="00000000" w:rsidDel="00000000" w:rsidP="00000000" w:rsidRDefault="00000000" w:rsidRPr="00000000" w14:paraId="0000003E">
      <w:pPr>
        <w:pageBreakBefore w:val="0"/>
        <w:numPr>
          <w:ilvl w:val="2"/>
          <w:numId w:val="4"/>
        </w:numPr>
        <w:spacing w:after="120" w:line="240" w:lineRule="auto"/>
        <w:ind w:left="0" w:hanging="141.73228346456693"/>
        <w:jc w:val="both"/>
        <w:rPr/>
      </w:pPr>
      <w:r w:rsidDel="00000000" w:rsidR="00000000" w:rsidRPr="00000000">
        <w:rPr>
          <w:rtl w:val="0"/>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r w:rsidDel="00000000" w:rsidR="00000000" w:rsidRPr="00000000">
        <w:rPr>
          <w:rtl w:val="0"/>
        </w:rPr>
      </w:r>
    </w:p>
    <w:p w:rsidR="00000000" w:rsidDel="00000000" w:rsidP="00000000" w:rsidRDefault="00000000" w:rsidRPr="00000000" w14:paraId="0000003F">
      <w:pPr>
        <w:pageBreakBefore w:val="0"/>
        <w:numPr>
          <w:ilvl w:val="2"/>
          <w:numId w:val="4"/>
        </w:numPr>
        <w:spacing w:after="120" w:line="240" w:lineRule="auto"/>
        <w:ind w:left="0" w:hanging="141.73228346456693"/>
        <w:jc w:val="both"/>
        <w:rPr/>
      </w:pPr>
      <w:r w:rsidDel="00000000" w:rsidR="00000000" w:rsidRPr="00000000">
        <w:rPr>
          <w:rtl w:val="0"/>
        </w:rPr>
        <w:t xml:space="preserve">вносить изменения в настоящую Политику в любое время без дополнительного уведомления Пользователя. </w:t>
      </w:r>
      <w:r w:rsidDel="00000000" w:rsidR="00000000" w:rsidRPr="00000000">
        <w:rPr>
          <w:rtl w:val="0"/>
        </w:rPr>
      </w:r>
    </w:p>
    <w:p w:rsidR="00000000" w:rsidDel="00000000" w:rsidP="00000000" w:rsidRDefault="00000000" w:rsidRPr="00000000" w14:paraId="00000040">
      <w:pPr>
        <w:pageBreakBefore w:val="0"/>
        <w:numPr>
          <w:ilvl w:val="1"/>
          <w:numId w:val="4"/>
        </w:numPr>
        <w:spacing w:after="120" w:line="240" w:lineRule="auto"/>
        <w:ind w:left="0" w:hanging="141.73228346456693"/>
        <w:jc w:val="both"/>
        <w:rPr/>
      </w:pPr>
      <w:r w:rsidDel="00000000" w:rsidR="00000000" w:rsidRPr="00000000">
        <w:rPr>
          <w:rtl w:val="0"/>
        </w:rPr>
        <w:t xml:space="preserve">Оператор обязан:</w:t>
      </w:r>
      <w:r w:rsidDel="00000000" w:rsidR="00000000" w:rsidRPr="00000000">
        <w:rPr>
          <w:rtl w:val="0"/>
        </w:rPr>
      </w:r>
    </w:p>
    <w:p w:rsidR="00000000" w:rsidDel="00000000" w:rsidP="00000000" w:rsidRDefault="00000000" w:rsidRPr="00000000" w14:paraId="00000041">
      <w:pPr>
        <w:pageBreakBefore w:val="0"/>
        <w:numPr>
          <w:ilvl w:val="2"/>
          <w:numId w:val="4"/>
        </w:numPr>
        <w:spacing w:after="120" w:line="240" w:lineRule="auto"/>
        <w:ind w:left="0" w:hanging="141.73228346456693"/>
        <w:jc w:val="both"/>
        <w:rPr/>
      </w:pPr>
      <w:r w:rsidDel="00000000" w:rsidR="00000000" w:rsidRPr="00000000">
        <w:rPr>
          <w:rtl w:val="0"/>
        </w:rPr>
        <w:t xml:space="preserve">организовывать обработку персональных данных в соответствии с требованиями Закона о персональных данных;</w:t>
      </w:r>
      <w:r w:rsidDel="00000000" w:rsidR="00000000" w:rsidRPr="00000000">
        <w:rPr>
          <w:rtl w:val="0"/>
        </w:rPr>
      </w:r>
    </w:p>
    <w:p w:rsidR="00000000" w:rsidDel="00000000" w:rsidP="00000000" w:rsidRDefault="00000000" w:rsidRPr="00000000" w14:paraId="00000042">
      <w:pPr>
        <w:pageBreakBefore w:val="0"/>
        <w:numPr>
          <w:ilvl w:val="2"/>
          <w:numId w:val="4"/>
        </w:numPr>
        <w:spacing w:after="120" w:line="240" w:lineRule="auto"/>
        <w:ind w:left="0" w:hanging="141.73228346456693"/>
        <w:jc w:val="both"/>
        <w:rPr/>
      </w:pPr>
      <w:r w:rsidDel="00000000" w:rsidR="00000000" w:rsidRPr="00000000">
        <w:rPr>
          <w:rtl w:val="0"/>
        </w:rPr>
        <w:t xml:space="preserve">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r w:rsidDel="00000000" w:rsidR="00000000" w:rsidRPr="00000000">
        <w:rPr>
          <w:rtl w:val="0"/>
        </w:rPr>
      </w:r>
    </w:p>
    <w:p w:rsidR="00000000" w:rsidDel="00000000" w:rsidP="00000000" w:rsidRDefault="00000000" w:rsidRPr="00000000" w14:paraId="00000043">
      <w:pPr>
        <w:pageBreakBefore w:val="0"/>
        <w:numPr>
          <w:ilvl w:val="1"/>
          <w:numId w:val="4"/>
        </w:numPr>
        <w:spacing w:after="120" w:line="240" w:lineRule="auto"/>
        <w:ind w:left="0" w:hanging="141.73228346456693"/>
        <w:jc w:val="both"/>
        <w:rPr/>
      </w:pPr>
      <w:r w:rsidDel="00000000" w:rsidR="00000000" w:rsidRPr="00000000">
        <w:rPr>
          <w:rtl w:val="0"/>
        </w:rPr>
        <w:t xml:space="preserve">Субъект персональных данных имеет право:</w:t>
      </w:r>
      <w:r w:rsidDel="00000000" w:rsidR="00000000" w:rsidRPr="00000000">
        <w:rPr>
          <w:rtl w:val="0"/>
        </w:rPr>
      </w:r>
    </w:p>
    <w:p w:rsidR="00000000" w:rsidDel="00000000" w:rsidP="00000000" w:rsidRDefault="00000000" w:rsidRPr="00000000" w14:paraId="00000044">
      <w:pPr>
        <w:pageBreakBefore w:val="0"/>
        <w:numPr>
          <w:ilvl w:val="2"/>
          <w:numId w:val="4"/>
        </w:numPr>
        <w:spacing w:after="120" w:line="240" w:lineRule="auto"/>
        <w:ind w:left="0" w:hanging="141.73228346456693"/>
        <w:jc w:val="both"/>
        <w:rPr/>
      </w:pPr>
      <w:r w:rsidDel="00000000" w:rsidR="00000000" w:rsidRPr="00000000">
        <w:rPr>
          <w:rtl w:val="0"/>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r w:rsidDel="00000000" w:rsidR="00000000" w:rsidRPr="00000000">
        <w:rPr>
          <w:rtl w:val="0"/>
        </w:rPr>
      </w:r>
    </w:p>
    <w:p w:rsidR="00000000" w:rsidDel="00000000" w:rsidP="00000000" w:rsidRDefault="00000000" w:rsidRPr="00000000" w14:paraId="00000045">
      <w:pPr>
        <w:pageBreakBefore w:val="0"/>
        <w:numPr>
          <w:ilvl w:val="2"/>
          <w:numId w:val="4"/>
        </w:numPr>
        <w:spacing w:after="120" w:line="240" w:lineRule="auto"/>
        <w:ind w:left="0" w:hanging="141.73228346456693"/>
        <w:jc w:val="both"/>
        <w:rPr/>
      </w:pPr>
      <w:r w:rsidDel="00000000" w:rsidR="00000000" w:rsidRPr="00000000">
        <w:rPr>
          <w:rtl w:val="0"/>
        </w:rPr>
        <w:t xml:space="preserve">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Del="00000000" w:rsidR="00000000" w:rsidRPr="00000000">
        <w:rPr>
          <w:rtl w:val="0"/>
        </w:rPr>
      </w:r>
    </w:p>
    <w:p w:rsidR="00000000" w:rsidDel="00000000" w:rsidP="00000000" w:rsidRDefault="00000000" w:rsidRPr="00000000" w14:paraId="00000046">
      <w:pPr>
        <w:pageBreakBefore w:val="0"/>
        <w:numPr>
          <w:ilvl w:val="2"/>
          <w:numId w:val="4"/>
        </w:numPr>
        <w:spacing w:after="120" w:line="240" w:lineRule="auto"/>
        <w:ind w:left="0" w:hanging="141.73228346456693"/>
        <w:jc w:val="both"/>
        <w:rPr/>
      </w:pPr>
      <w:r w:rsidDel="00000000" w:rsidR="00000000" w:rsidRPr="00000000">
        <w:rPr>
          <w:rtl w:val="0"/>
        </w:rPr>
        <w:t xml:space="preserve">обжаловать в Роскомнадзоре или в судебном порядке неправомерные действия или бездействие Оператора при обработке его персональных данных.</w:t>
      </w:r>
      <w:r w:rsidDel="00000000" w:rsidR="00000000" w:rsidRPr="00000000">
        <w:rPr>
          <w:rtl w:val="0"/>
        </w:rPr>
      </w:r>
    </w:p>
    <w:p w:rsidR="00000000" w:rsidDel="00000000" w:rsidP="00000000" w:rsidRDefault="00000000" w:rsidRPr="00000000" w14:paraId="00000047">
      <w:pPr>
        <w:pageBreakBefore w:val="0"/>
        <w:numPr>
          <w:ilvl w:val="0"/>
          <w:numId w:val="4"/>
        </w:numPr>
        <w:spacing w:after="120" w:before="200" w:line="240" w:lineRule="auto"/>
        <w:ind w:left="0" w:hanging="141.73228346456693"/>
        <w:jc w:val="both"/>
        <w:rPr>
          <w:b w:val="1"/>
        </w:rPr>
      </w:pPr>
      <w:r w:rsidDel="00000000" w:rsidR="00000000" w:rsidRPr="00000000">
        <w:rPr>
          <w:b w:val="1"/>
          <w:rtl w:val="0"/>
        </w:rPr>
        <w:t xml:space="preserve">ЦЕЛИ ОБРАБОТКИ ПЕРСОНАЛЬНЫХ ДАННЫХ</w:t>
      </w:r>
    </w:p>
    <w:p w:rsidR="00000000" w:rsidDel="00000000" w:rsidP="00000000" w:rsidRDefault="00000000" w:rsidRPr="00000000" w14:paraId="00000048">
      <w:pPr>
        <w:pageBreakBefore w:val="0"/>
        <w:numPr>
          <w:ilvl w:val="1"/>
          <w:numId w:val="4"/>
        </w:numPr>
        <w:spacing w:after="120" w:line="240" w:lineRule="auto"/>
        <w:ind w:left="0" w:hanging="141.73228346456693"/>
        <w:jc w:val="both"/>
        <w:rPr/>
      </w:pPr>
      <w:r w:rsidDel="00000000" w:rsidR="00000000" w:rsidRPr="00000000">
        <w:rPr>
          <w:rtl w:val="0"/>
        </w:rPr>
        <w:t xml:space="preserve">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49">
      <w:pPr>
        <w:pageBreakBefore w:val="0"/>
        <w:numPr>
          <w:ilvl w:val="1"/>
          <w:numId w:val="4"/>
        </w:numPr>
        <w:spacing w:after="120" w:line="240" w:lineRule="auto"/>
        <w:ind w:left="0" w:hanging="141.73228346456693"/>
        <w:jc w:val="both"/>
        <w:rPr/>
      </w:pPr>
      <w:r w:rsidDel="00000000" w:rsidR="00000000" w:rsidRPr="00000000">
        <w:rPr>
          <w:rtl w:val="0"/>
        </w:rPr>
        <w:t xml:space="preserve">Обработке подлежат только персональные данные, которые отвечают целям их обработки.</w:t>
      </w:r>
    </w:p>
    <w:p w:rsidR="00000000" w:rsidDel="00000000" w:rsidP="00000000" w:rsidRDefault="00000000" w:rsidRPr="00000000" w14:paraId="0000004A">
      <w:pPr>
        <w:numPr>
          <w:ilvl w:val="1"/>
          <w:numId w:val="4"/>
        </w:numPr>
        <w:spacing w:after="120" w:line="240" w:lineRule="auto"/>
        <w:ind w:left="0" w:hanging="141.73228346456693"/>
        <w:jc w:val="both"/>
        <w:rPr/>
      </w:pPr>
      <w:r w:rsidDel="00000000" w:rsidR="00000000" w:rsidRPr="00000000">
        <w:rPr>
          <w:b w:val="1"/>
          <w:rtl w:val="0"/>
        </w:rPr>
        <w:t xml:space="preserve">Обработка Оператором персональных данных осуществляется в целях заключения Договора с Субъектом персональных данных; в целях </w:t>
      </w:r>
      <w:r w:rsidDel="00000000" w:rsidR="00000000" w:rsidRPr="00000000">
        <w:rPr>
          <w:b w:val="1"/>
          <w:rtl w:val="0"/>
        </w:rPr>
        <w:t xml:space="preserve">использования С</w:t>
      </w:r>
      <w:r w:rsidDel="00000000" w:rsidR="00000000" w:rsidRPr="00000000">
        <w:rPr>
          <w:b w:val="1"/>
          <w:rtl w:val="0"/>
        </w:rPr>
        <w:t xml:space="preserve">ервисов </w:t>
      </w:r>
      <w:r w:rsidDel="00000000" w:rsidR="00000000" w:rsidRPr="00000000">
        <w:rPr>
          <w:b w:val="1"/>
          <w:rtl w:val="0"/>
        </w:rPr>
        <w:t xml:space="preserve">в соответствии с их функциональным предназначением</w:t>
      </w:r>
      <w:r w:rsidDel="00000000" w:rsidR="00000000" w:rsidRPr="00000000">
        <w:rPr>
          <w:b w:val="1"/>
          <w:rtl w:val="0"/>
        </w:rPr>
        <w:t xml:space="preserve">; </w:t>
      </w:r>
      <w:r w:rsidDel="00000000" w:rsidR="00000000" w:rsidRPr="00000000">
        <w:rPr>
          <w:b w:val="1"/>
          <w:rtl w:val="0"/>
        </w:rPr>
        <w:t xml:space="preserve">предоставления эффективной клиентской и технической поддержки при возникновении проблем связанных с использованием</w:t>
      </w:r>
      <w:r w:rsidDel="00000000" w:rsidR="00000000" w:rsidRPr="00000000">
        <w:rPr>
          <w:b w:val="1"/>
          <w:rtl w:val="0"/>
        </w:rPr>
        <w:t xml:space="preserve"> </w:t>
      </w:r>
      <w:r w:rsidDel="00000000" w:rsidR="00000000" w:rsidRPr="00000000">
        <w:rPr>
          <w:b w:val="1"/>
          <w:rtl w:val="0"/>
        </w:rPr>
        <w:t xml:space="preserve">С</w:t>
      </w:r>
      <w:r w:rsidDel="00000000" w:rsidR="00000000" w:rsidRPr="00000000">
        <w:rPr>
          <w:b w:val="1"/>
          <w:rtl w:val="0"/>
        </w:rPr>
        <w:t xml:space="preserve">ервисов; </w:t>
      </w:r>
      <w:r w:rsidDel="00000000" w:rsidR="00000000" w:rsidRPr="00000000">
        <w:rPr>
          <w:b w:val="1"/>
          <w:rtl w:val="0"/>
        </w:rPr>
        <w:t xml:space="preserve">установления обратной связи, включая направление уведомлений, запросов, касающихся использования Сервисов, обработку запросов и заявок</w:t>
      </w:r>
      <w:r w:rsidDel="00000000" w:rsidR="00000000" w:rsidRPr="00000000">
        <w:rPr>
          <w:b w:val="1"/>
          <w:rtl w:val="0"/>
        </w:rPr>
        <w:t xml:space="preserve">; предоставления информации о специальных предложениях, ценах, новостной рассылки, подключения к программе лояльности, включая учет скидок, накопления и использования бонусных баллов и иных сведений от имени Оператора, осуществления рекламной деятельности:</w:t>
      </w:r>
      <w:r w:rsidDel="00000000" w:rsidR="00000000" w:rsidRPr="00000000">
        <w:rPr>
          <w:rtl w:val="0"/>
        </w:rPr>
      </w:r>
    </w:p>
    <w:p w:rsidR="00000000" w:rsidDel="00000000" w:rsidP="00000000" w:rsidRDefault="00000000" w:rsidRPr="00000000" w14:paraId="0000004B">
      <w:pPr>
        <w:numPr>
          <w:ilvl w:val="2"/>
          <w:numId w:val="4"/>
        </w:numPr>
        <w:spacing w:after="120" w:line="240" w:lineRule="auto"/>
        <w:ind w:left="0" w:hanging="141.73228346456693"/>
        <w:jc w:val="both"/>
        <w:rPr/>
      </w:pPr>
      <w:r w:rsidDel="00000000" w:rsidR="00000000" w:rsidRPr="00000000">
        <w:rPr>
          <w:rtl w:val="0"/>
        </w:rPr>
        <w:t xml:space="preserve">категории субъектов, ПД которых обрабатываются: физические лица, заключающие Договор с Оператором, либо физические лица представители юридических лиц, заключающих Договор с Оператором.</w:t>
      </w:r>
    </w:p>
    <w:p w:rsidR="00000000" w:rsidDel="00000000" w:rsidP="00000000" w:rsidRDefault="00000000" w:rsidRPr="00000000" w14:paraId="0000004C">
      <w:pPr>
        <w:numPr>
          <w:ilvl w:val="2"/>
          <w:numId w:val="4"/>
        </w:numPr>
        <w:spacing w:after="120" w:line="240" w:lineRule="auto"/>
        <w:ind w:left="0" w:hanging="141.73228346456693"/>
        <w:jc w:val="both"/>
        <w:rPr/>
      </w:pPr>
      <w:r w:rsidDel="00000000" w:rsidR="00000000" w:rsidRPr="00000000">
        <w:rPr>
          <w:rtl w:val="0"/>
        </w:rPr>
        <w:t xml:space="preserve">способы, сроки их обработки и хранения: согласно разделу 6 настоящей Политики.</w:t>
      </w:r>
    </w:p>
    <w:p w:rsidR="00000000" w:rsidDel="00000000" w:rsidP="00000000" w:rsidRDefault="00000000" w:rsidRPr="00000000" w14:paraId="0000004D">
      <w:pPr>
        <w:numPr>
          <w:ilvl w:val="2"/>
          <w:numId w:val="4"/>
        </w:numPr>
        <w:spacing w:after="120" w:line="240" w:lineRule="auto"/>
        <w:ind w:left="0" w:hanging="141.73228346456693"/>
        <w:jc w:val="both"/>
        <w:rPr/>
      </w:pPr>
      <w:r w:rsidDel="00000000" w:rsidR="00000000" w:rsidRPr="00000000">
        <w:rPr>
          <w:rtl w:val="0"/>
        </w:rPr>
        <w:t xml:space="preserve">порядок уничтожения ПД при достижении целей их обработки или при наступлении иных законных оснований: согласно разделу 7 настоящей Политики.</w:t>
      </w:r>
    </w:p>
    <w:p w:rsidR="00000000" w:rsidDel="00000000" w:rsidP="00000000" w:rsidRDefault="00000000" w:rsidRPr="00000000" w14:paraId="0000004E">
      <w:pPr>
        <w:keepNext w:val="1"/>
        <w:pageBreakBefore w:val="0"/>
        <w:numPr>
          <w:ilvl w:val="0"/>
          <w:numId w:val="4"/>
        </w:numPr>
        <w:spacing w:after="120" w:before="200" w:line="240" w:lineRule="auto"/>
        <w:ind w:left="0" w:hanging="141.73228346456693"/>
        <w:jc w:val="both"/>
        <w:rPr>
          <w:b w:val="1"/>
        </w:rPr>
      </w:pPr>
      <w:r w:rsidDel="00000000" w:rsidR="00000000" w:rsidRPr="00000000">
        <w:rPr>
          <w:b w:val="1"/>
          <w:rtl w:val="0"/>
        </w:rPr>
        <w:t xml:space="preserve">СОГЛАСИЕ НА ОБРАБОТКУ ПЕРСОНАЛЬНЫХ ДАННЫХ</w:t>
      </w:r>
    </w:p>
    <w:p w:rsidR="00000000" w:rsidDel="00000000" w:rsidP="00000000" w:rsidRDefault="00000000" w:rsidRPr="00000000" w14:paraId="0000004F">
      <w:pPr>
        <w:pageBreakBefore w:val="0"/>
        <w:numPr>
          <w:ilvl w:val="1"/>
          <w:numId w:val="4"/>
        </w:numPr>
        <w:spacing w:after="120" w:line="240" w:lineRule="auto"/>
        <w:ind w:left="0" w:hanging="141.73228346456693"/>
        <w:jc w:val="both"/>
        <w:rPr/>
      </w:pPr>
      <w:r w:rsidDel="00000000" w:rsidR="00000000" w:rsidRPr="00000000">
        <w:rPr>
          <w:rtl w:val="0"/>
        </w:rPr>
        <w:t xml:space="preserve">Субъект персональных данных принимает все условия настоящей Политики и дает согласие Оператору на обработку, в том числе автоматизированную, персональных данных Субъекта персональных данных, в соответствии с Федеральным законом от 27.07.2006 г. №152-ФЗ «О персональных данных», включая сбор, систематизацию, хранение, использование, публикацию, распространение, обезличивание, блокирование, уничтожение персональных данных Клиента. Подтверждением такого согласия Клиента является </w:t>
      </w:r>
      <w:r w:rsidDel="00000000" w:rsidR="00000000" w:rsidRPr="00000000">
        <w:rPr>
          <w:rtl w:val="0"/>
        </w:rPr>
        <w:t xml:space="preserve">любое его действие, направленное на регистрацию в Программе лояльности, использование Сервисов, авторизацию в Сервисах, включая заполнение форм и проставление “галочки” в соответствующем поле</w:t>
      </w:r>
      <w:r w:rsidDel="00000000" w:rsidR="00000000" w:rsidRPr="00000000">
        <w:rPr>
          <w:rtl w:val="0"/>
        </w:rPr>
        <w:t xml:space="preserve">, предоставление письменного Согласия на обработку, в том числе передачу третьим лицам персональных данных. Предоставление Оператору СМС кода, предназначенного для регистрации Субъекта персональных данных в личном кабинете является, в том числе, Согласием на обработку и передачу третьим лицам персональных данных. Кроме того, Согласием на обработку и передачу третьим лицам персональных данных является регистрация личного кабинета и подключение к программе лояльности Оператора путем получения СМС сообщения, в котором содержится ссылка на настоящую Политику и текст Согласия. Согласие на обработку персональных данных и передачу третьим лицам персональных данных, предоставленное в указанной форме является конкретным, предметным, информированным, сознательным и однозначным.</w:t>
      </w:r>
    </w:p>
    <w:p w:rsidR="00000000" w:rsidDel="00000000" w:rsidP="00000000" w:rsidRDefault="00000000" w:rsidRPr="00000000" w14:paraId="00000050">
      <w:pPr>
        <w:pageBreakBefore w:val="0"/>
        <w:numPr>
          <w:ilvl w:val="1"/>
          <w:numId w:val="4"/>
        </w:numPr>
        <w:spacing w:after="120" w:line="240" w:lineRule="auto"/>
        <w:ind w:left="0" w:hanging="141.73228346456693"/>
        <w:jc w:val="both"/>
        <w:rPr/>
      </w:pPr>
      <w:r w:rsidDel="00000000" w:rsidR="00000000" w:rsidRPr="00000000">
        <w:rPr>
          <w:rtl w:val="0"/>
        </w:rPr>
        <w:t xml:space="preserve">Биометрические персональные данные, а также иные специальные категории персональных данных не собираются и не обрабатываются. Трансграничная передача персональных данных не производится.</w:t>
      </w:r>
    </w:p>
    <w:p w:rsidR="00000000" w:rsidDel="00000000" w:rsidP="00000000" w:rsidRDefault="00000000" w:rsidRPr="00000000" w14:paraId="00000051">
      <w:pPr>
        <w:pageBreakBefore w:val="0"/>
        <w:numPr>
          <w:ilvl w:val="1"/>
          <w:numId w:val="4"/>
        </w:numPr>
        <w:spacing w:after="120" w:line="240" w:lineRule="auto"/>
        <w:ind w:left="0" w:hanging="141.73228346456693"/>
        <w:jc w:val="both"/>
        <w:rPr/>
      </w:pPr>
      <w:r w:rsidDel="00000000" w:rsidR="00000000" w:rsidRPr="00000000">
        <w:rPr>
          <w:rtl w:val="0"/>
        </w:rPr>
        <w:t xml:space="preserve">В случае отказа Субъекта персональных данных дать согласие на обработку персональных данных, Оператор не может заключить с Субъектом персональных данных Договор, </w:t>
      </w:r>
      <w:r w:rsidDel="00000000" w:rsidR="00000000" w:rsidRPr="00000000">
        <w:rPr>
          <w:rtl w:val="0"/>
        </w:rPr>
        <w:t xml:space="preserve">также Субъект персональных данных не вправе использовать некоторую функциональность Сайта</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2">
      <w:pPr>
        <w:pageBreakBefore w:val="0"/>
        <w:numPr>
          <w:ilvl w:val="1"/>
          <w:numId w:val="4"/>
        </w:numPr>
        <w:spacing w:after="120" w:line="240" w:lineRule="auto"/>
        <w:ind w:left="0" w:hanging="141.73228346456693"/>
        <w:jc w:val="both"/>
        <w:rPr/>
      </w:pPr>
      <w:r w:rsidDel="00000000" w:rsidR="00000000" w:rsidRPr="00000000">
        <w:rPr>
          <w:rtl w:val="0"/>
        </w:rPr>
        <w:t xml:space="preserve">Файлы Cookies:</w:t>
      </w:r>
    </w:p>
    <w:p w:rsidR="00000000" w:rsidDel="00000000" w:rsidP="00000000" w:rsidRDefault="00000000" w:rsidRPr="00000000" w14:paraId="00000053">
      <w:pPr>
        <w:pageBreakBefore w:val="0"/>
        <w:numPr>
          <w:ilvl w:val="2"/>
          <w:numId w:val="4"/>
        </w:numPr>
        <w:spacing w:after="120" w:line="240" w:lineRule="auto"/>
        <w:ind w:left="0" w:hanging="141.73228346456693"/>
        <w:jc w:val="both"/>
        <w:rPr/>
      </w:pPr>
      <w:r w:rsidDel="00000000" w:rsidR="00000000" w:rsidRPr="00000000">
        <w:rPr>
          <w:rtl w:val="0"/>
        </w:rPr>
        <w:t xml:space="preserve">При использовании Сервисов используются файлы cookies. Файлы cookies — это небольшие текстовые файлы, которые отправляются на устройство, когда Клиент посещает веб-сайт. Файлы cookies затем возвращаются на исходный веб-сайт при каждом последующем визите или на другой веб-сайт, который распознает файлы cookies. Файлы cookies играют роль памяти для веб-сайта, позволяя веб-сайту узнавать устройство при посещениях. Файлы cookies также могут запомнить предпочтения, улучшить пользовательский опыт, а также адаптировать отображаемую рекламу наиболее выгодным образом.</w:t>
      </w:r>
    </w:p>
    <w:p w:rsidR="00000000" w:rsidDel="00000000" w:rsidP="00000000" w:rsidRDefault="00000000" w:rsidRPr="00000000" w14:paraId="00000054">
      <w:pPr>
        <w:pageBreakBefore w:val="0"/>
        <w:numPr>
          <w:ilvl w:val="2"/>
          <w:numId w:val="4"/>
        </w:numPr>
        <w:spacing w:after="120" w:line="240" w:lineRule="auto"/>
        <w:ind w:left="0" w:hanging="141.73228346456693"/>
        <w:jc w:val="both"/>
        <w:rPr/>
      </w:pPr>
      <w:r w:rsidDel="00000000" w:rsidR="00000000" w:rsidRPr="00000000">
        <w:rPr>
          <w:rtl w:val="0"/>
        </w:rPr>
        <w:t xml:space="preserve">Когда Клиент посещает Сервисы, то предоставляет согласие на использование файлов cookies. Если Клиент не согласен с этими условиями, то вправе отключить файлы cookies, следуя инструкциям.</w:t>
      </w:r>
      <w:r w:rsidDel="00000000" w:rsidR="00000000" w:rsidRPr="00000000">
        <w:rPr>
          <w:rtl w:val="0"/>
        </w:rPr>
      </w:r>
    </w:p>
    <w:p w:rsidR="00000000" w:rsidDel="00000000" w:rsidP="00000000" w:rsidRDefault="00000000" w:rsidRPr="00000000" w14:paraId="00000055">
      <w:pPr>
        <w:pageBreakBefore w:val="0"/>
        <w:numPr>
          <w:ilvl w:val="2"/>
          <w:numId w:val="4"/>
        </w:numPr>
        <w:spacing w:after="120" w:line="240" w:lineRule="auto"/>
        <w:ind w:left="0" w:hanging="141.73228346456693"/>
        <w:jc w:val="both"/>
        <w:rPr/>
      </w:pPr>
      <w:r w:rsidDel="00000000" w:rsidR="00000000" w:rsidRPr="00000000">
        <w:rPr>
          <w:rtl w:val="0"/>
        </w:rPr>
        <w:t xml:space="preserve">Данные, полученные с помощью cookies файлов, обрабатываются такими системами как Яндекс Метрика, Google Analytics, Adobe Experience Management, при условии, что такие данные являются обезличенными.</w:t>
      </w:r>
    </w:p>
    <w:p w:rsidR="00000000" w:rsidDel="00000000" w:rsidP="00000000" w:rsidRDefault="00000000" w:rsidRPr="00000000" w14:paraId="00000056">
      <w:pPr>
        <w:pageBreakBefore w:val="0"/>
        <w:numPr>
          <w:ilvl w:val="2"/>
          <w:numId w:val="4"/>
        </w:numPr>
        <w:spacing w:after="120" w:line="240" w:lineRule="auto"/>
        <w:ind w:left="0" w:hanging="141.73228346456693"/>
        <w:jc w:val="both"/>
        <w:rPr/>
      </w:pPr>
      <w:r w:rsidDel="00000000" w:rsidR="00000000" w:rsidRPr="00000000">
        <w:rPr>
          <w:rtl w:val="0"/>
        </w:rPr>
        <w:t xml:space="preserve">Чтобы отозвать согласие на установку cookies файлов, в том числе отключить существующие или просто получать уведомление о направлении новых файлов cookies на устройство, Клиент может изменить настройки браузера. </w:t>
      </w:r>
      <w:r w:rsidDel="00000000" w:rsidR="00000000" w:rsidRPr="00000000">
        <w:rPr>
          <w:rtl w:val="0"/>
        </w:rPr>
      </w:r>
    </w:p>
    <w:p w:rsidR="00000000" w:rsidDel="00000000" w:rsidP="00000000" w:rsidRDefault="00000000" w:rsidRPr="00000000" w14:paraId="00000057">
      <w:pPr>
        <w:pageBreakBefore w:val="0"/>
        <w:numPr>
          <w:ilvl w:val="1"/>
          <w:numId w:val="4"/>
        </w:numPr>
        <w:spacing w:after="120" w:line="240" w:lineRule="auto"/>
        <w:ind w:left="0" w:hanging="141.73228346456693"/>
        <w:jc w:val="both"/>
        <w:rPr/>
      </w:pPr>
      <w:r w:rsidDel="00000000" w:rsidR="00000000" w:rsidRPr="00000000">
        <w:rPr>
          <w:rtl w:val="0"/>
        </w:rPr>
        <w:t xml:space="preserve">Клиент также дает согласие на получение сервисных и рекламно-информационных сообщений, иной рекламной информации через любые средства связи и каналы коммуникации, в том числе по СМС, электронной почте, через push-сообщения, сообщения в мессенджеры, а также путем почтовой и телефонной связи. Клиент вправе в любое время отозвать настоящее Согласие путем отправки сообщения с указанием соответствующей темы на адрес электронной почты, указанный в п.9.1, либо отписаться с помощью функций почтового сервиса. Согласие предоставляется на неограниченный срок до отзыва его Клиентом.</w:t>
      </w:r>
      <w:r w:rsidDel="00000000" w:rsidR="00000000" w:rsidRPr="00000000">
        <w:rPr>
          <w:rtl w:val="0"/>
        </w:rPr>
      </w:r>
    </w:p>
    <w:p w:rsidR="00000000" w:rsidDel="00000000" w:rsidP="00000000" w:rsidRDefault="00000000" w:rsidRPr="00000000" w14:paraId="00000058">
      <w:pPr>
        <w:pageBreakBefore w:val="0"/>
        <w:numPr>
          <w:ilvl w:val="0"/>
          <w:numId w:val="4"/>
        </w:numPr>
        <w:spacing w:after="120" w:before="200" w:line="240" w:lineRule="auto"/>
        <w:ind w:left="0" w:hanging="141.73228346456693"/>
        <w:jc w:val="both"/>
        <w:rPr>
          <w:b w:val="1"/>
        </w:rPr>
      </w:pPr>
      <w:r w:rsidDel="00000000" w:rsidR="00000000" w:rsidRPr="00000000">
        <w:rPr>
          <w:b w:val="1"/>
          <w:rtl w:val="0"/>
        </w:rPr>
        <w:t xml:space="preserve">ПОРЯДОК И УСЛОВИЯ ОБРАБОТКИ ПЕРСОНАЛЬНЫХ ДАННЫХ </w:t>
      </w:r>
    </w:p>
    <w:p w:rsidR="00000000" w:rsidDel="00000000" w:rsidP="00000000" w:rsidRDefault="00000000" w:rsidRPr="00000000" w14:paraId="00000059">
      <w:pPr>
        <w:pageBreakBefore w:val="0"/>
        <w:numPr>
          <w:ilvl w:val="1"/>
          <w:numId w:val="4"/>
        </w:numPr>
        <w:spacing w:after="120" w:line="240" w:lineRule="auto"/>
        <w:ind w:left="0" w:hanging="141.73228346456693"/>
        <w:jc w:val="both"/>
        <w:rPr/>
      </w:pPr>
      <w:r w:rsidDel="00000000" w:rsidR="00000000" w:rsidRPr="00000000">
        <w:rPr>
          <w:rtl w:val="0"/>
        </w:rPr>
        <w:t xml:space="preserve">Оператор осуществляет как автоматизированную, так и неавтоматизированную обработку персональных данных.</w:t>
      </w:r>
    </w:p>
    <w:p w:rsidR="00000000" w:rsidDel="00000000" w:rsidP="00000000" w:rsidRDefault="00000000" w:rsidRPr="00000000" w14:paraId="0000005A">
      <w:pPr>
        <w:pageBreakBefore w:val="0"/>
        <w:numPr>
          <w:ilvl w:val="1"/>
          <w:numId w:val="4"/>
        </w:numPr>
        <w:spacing w:after="120" w:line="240" w:lineRule="auto"/>
        <w:ind w:left="0" w:hanging="141.73228346456693"/>
        <w:jc w:val="both"/>
        <w:rPr/>
      </w:pPr>
      <w:r w:rsidDel="00000000" w:rsidR="00000000" w:rsidRPr="00000000">
        <w:rPr>
          <w:rtl w:val="0"/>
        </w:rPr>
        <w:t xml:space="preserve">Обработка персональных данных осуществляется путем получения </w:t>
      </w:r>
      <w:r w:rsidDel="00000000" w:rsidR="00000000" w:rsidRPr="00000000">
        <w:rPr>
          <w:rtl w:val="0"/>
        </w:rPr>
        <w:t xml:space="preserve">с помощью Сервисов, при регистрации на кассе розничного магазина</w:t>
      </w:r>
      <w:r w:rsidDel="00000000" w:rsidR="00000000" w:rsidRPr="00000000">
        <w:rPr>
          <w:rtl w:val="0"/>
        </w:rPr>
        <w:t xml:space="preserve"> и внесения в информационные системы Оператора, а также иными способами.</w:t>
      </w:r>
    </w:p>
    <w:p w:rsidR="00000000" w:rsidDel="00000000" w:rsidP="00000000" w:rsidRDefault="00000000" w:rsidRPr="00000000" w14:paraId="0000005B">
      <w:pPr>
        <w:pageBreakBefore w:val="0"/>
        <w:numPr>
          <w:ilvl w:val="1"/>
          <w:numId w:val="4"/>
        </w:numPr>
        <w:spacing w:after="120" w:line="240" w:lineRule="auto"/>
        <w:ind w:left="0" w:hanging="141.73228346456693"/>
        <w:jc w:val="both"/>
        <w:rPr/>
      </w:pPr>
      <w:r w:rsidDel="00000000" w:rsidR="00000000" w:rsidRPr="00000000">
        <w:rPr>
          <w:rtl w:val="0"/>
        </w:rPr>
        <w:t xml:space="preserve">Срок обработки персональных данных: до момента ликвидации Оператора или до момента отзыва согласия на обработку персональных данных Субъектом персональных данных.</w:t>
      </w:r>
      <w:r w:rsidDel="00000000" w:rsidR="00000000" w:rsidRPr="00000000">
        <w:rPr>
          <w:rtl w:val="0"/>
        </w:rPr>
      </w:r>
    </w:p>
    <w:p w:rsidR="00000000" w:rsidDel="00000000" w:rsidP="00000000" w:rsidRDefault="00000000" w:rsidRPr="00000000" w14:paraId="0000005C">
      <w:pPr>
        <w:pageBreakBefore w:val="0"/>
        <w:numPr>
          <w:ilvl w:val="1"/>
          <w:numId w:val="4"/>
        </w:numPr>
        <w:spacing w:after="120" w:line="240" w:lineRule="auto"/>
        <w:ind w:left="0" w:hanging="141.73228346456693"/>
        <w:jc w:val="both"/>
        <w:rPr/>
      </w:pPr>
      <w:r w:rsidDel="00000000" w:rsidR="00000000" w:rsidRPr="00000000">
        <w:rPr>
          <w:rtl w:val="0"/>
        </w:rPr>
        <w:t xml:space="preserve">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000000" w:rsidDel="00000000" w:rsidP="00000000" w:rsidRDefault="00000000" w:rsidRPr="00000000" w14:paraId="0000005D">
      <w:pPr>
        <w:pageBreakBefore w:val="0"/>
        <w:numPr>
          <w:ilvl w:val="1"/>
          <w:numId w:val="4"/>
        </w:numPr>
        <w:spacing w:after="120" w:line="240" w:lineRule="auto"/>
        <w:ind w:left="0" w:hanging="141.73228346456693"/>
        <w:jc w:val="both"/>
        <w:rPr/>
      </w:pPr>
      <w:r w:rsidDel="00000000" w:rsidR="00000000" w:rsidRPr="00000000">
        <w:rPr>
          <w:rtl w:val="0"/>
        </w:rPr>
        <w:t xml:space="preserve">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000000" w:rsidDel="00000000" w:rsidP="00000000" w:rsidRDefault="00000000" w:rsidRPr="00000000" w14:paraId="0000005E">
      <w:pPr>
        <w:pageBreakBefore w:val="0"/>
        <w:numPr>
          <w:ilvl w:val="1"/>
          <w:numId w:val="4"/>
        </w:numPr>
        <w:spacing w:after="120" w:line="240" w:lineRule="auto"/>
        <w:ind w:left="0" w:hanging="141.73228346456693"/>
        <w:jc w:val="both"/>
        <w:rPr/>
      </w:pPr>
      <w:r w:rsidDel="00000000" w:rsidR="00000000" w:rsidRPr="00000000">
        <w:rPr>
          <w:rtl w:val="0"/>
        </w:rPr>
        <w:t xml:space="preserve">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rsidR="00000000" w:rsidDel="00000000" w:rsidP="00000000" w:rsidRDefault="00000000" w:rsidRPr="00000000" w14:paraId="0000005F">
      <w:pPr>
        <w:pageBreakBefore w:val="0"/>
        <w:numPr>
          <w:ilvl w:val="1"/>
          <w:numId w:val="4"/>
        </w:numPr>
        <w:spacing w:after="120" w:line="240" w:lineRule="auto"/>
        <w:ind w:left="0" w:hanging="141.73228346456693"/>
        <w:jc w:val="both"/>
        <w:rPr/>
      </w:pPr>
      <w:r w:rsidDel="00000000" w:rsidR="00000000" w:rsidRPr="00000000">
        <w:rPr>
          <w:rtl w:val="0"/>
        </w:rPr>
        <w:t xml:space="preserve">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000000" w:rsidDel="00000000" w:rsidP="00000000" w:rsidRDefault="00000000" w:rsidRPr="00000000" w14:paraId="00000060">
      <w:pPr>
        <w:pageBreakBefore w:val="0"/>
        <w:numPr>
          <w:ilvl w:val="1"/>
          <w:numId w:val="4"/>
        </w:numPr>
        <w:spacing w:after="120" w:line="240" w:lineRule="auto"/>
        <w:ind w:left="0" w:hanging="141.73228346456693"/>
        <w:jc w:val="both"/>
        <w:rPr/>
      </w:pPr>
      <w:r w:rsidDel="00000000" w:rsidR="00000000" w:rsidRPr="00000000">
        <w:rPr>
          <w:rtl w:val="0"/>
        </w:rPr>
        <w:t xml:space="preserve">При обработке персональных данных Оператор по своему усмотрению принимает необходимые правовые, организационные и технические меры для их защиты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том числе:</w:t>
      </w:r>
    </w:p>
    <w:p w:rsidR="00000000" w:rsidDel="00000000" w:rsidP="00000000" w:rsidRDefault="00000000" w:rsidRPr="00000000" w14:paraId="00000061">
      <w:pPr>
        <w:pageBreakBefore w:val="0"/>
        <w:numPr>
          <w:ilvl w:val="2"/>
          <w:numId w:val="4"/>
        </w:numPr>
        <w:spacing w:after="120" w:line="240" w:lineRule="auto"/>
        <w:ind w:left="0" w:hanging="141.73228346456693"/>
        <w:jc w:val="both"/>
        <w:rPr/>
      </w:pPr>
      <w:r w:rsidDel="00000000" w:rsidR="00000000" w:rsidRPr="00000000">
        <w:rPr>
          <w:rtl w:val="0"/>
        </w:rPr>
        <w:t xml:space="preserve">назначение оператором, являющимся юридическим лицом, ответственного за организацию обработки персональных данных;</w:t>
      </w:r>
    </w:p>
    <w:p w:rsidR="00000000" w:rsidDel="00000000" w:rsidP="00000000" w:rsidRDefault="00000000" w:rsidRPr="00000000" w14:paraId="00000062">
      <w:pPr>
        <w:pageBreakBefore w:val="0"/>
        <w:numPr>
          <w:ilvl w:val="2"/>
          <w:numId w:val="4"/>
        </w:numPr>
        <w:spacing w:after="120" w:line="240" w:lineRule="auto"/>
        <w:ind w:left="0" w:hanging="141.73228346456693"/>
        <w:jc w:val="both"/>
        <w:rPr/>
      </w:pPr>
      <w:r w:rsidDel="00000000" w:rsidR="00000000" w:rsidRPr="00000000">
        <w:rPr>
          <w:rtl w:val="0"/>
        </w:rPr>
        <w:t xml:space="preserve">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r w:rsidDel="00000000" w:rsidR="00000000" w:rsidRPr="00000000">
        <w:rPr>
          <w:rtl w:val="0"/>
        </w:rPr>
      </w:r>
    </w:p>
    <w:p w:rsidR="00000000" w:rsidDel="00000000" w:rsidP="00000000" w:rsidRDefault="00000000" w:rsidRPr="00000000" w14:paraId="00000063">
      <w:pPr>
        <w:pageBreakBefore w:val="0"/>
        <w:numPr>
          <w:ilvl w:val="2"/>
          <w:numId w:val="4"/>
        </w:numPr>
        <w:spacing w:after="120" w:line="240" w:lineRule="auto"/>
        <w:ind w:left="0" w:hanging="141.73228346456693"/>
        <w:jc w:val="both"/>
        <w:rPr/>
      </w:pPr>
      <w:r w:rsidDel="00000000" w:rsidR="00000000" w:rsidRPr="00000000">
        <w:rPr>
          <w:rtl w:val="0"/>
        </w:rPr>
        <w:t xml:space="preserve">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r w:rsidDel="00000000" w:rsidR="00000000" w:rsidRPr="00000000">
        <w:rPr>
          <w:rtl w:val="0"/>
        </w:rPr>
      </w:r>
    </w:p>
    <w:p w:rsidR="00000000" w:rsidDel="00000000" w:rsidP="00000000" w:rsidRDefault="00000000" w:rsidRPr="00000000" w14:paraId="00000064">
      <w:pPr>
        <w:pageBreakBefore w:val="0"/>
        <w:numPr>
          <w:ilvl w:val="2"/>
          <w:numId w:val="4"/>
        </w:numPr>
        <w:spacing w:after="120" w:line="240" w:lineRule="auto"/>
        <w:ind w:left="0" w:hanging="141.73228346456693"/>
        <w:jc w:val="both"/>
        <w:rPr/>
      </w:pPr>
      <w:r w:rsidDel="00000000" w:rsidR="00000000" w:rsidRPr="00000000">
        <w:rPr>
          <w:rtl w:val="0"/>
        </w:rPr>
        <w:t xml:space="preserve">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r w:rsidDel="00000000" w:rsidR="00000000" w:rsidRPr="00000000">
        <w:rPr>
          <w:rtl w:val="0"/>
        </w:rPr>
      </w:r>
    </w:p>
    <w:p w:rsidR="00000000" w:rsidDel="00000000" w:rsidP="00000000" w:rsidRDefault="00000000" w:rsidRPr="00000000" w14:paraId="00000065">
      <w:pPr>
        <w:pageBreakBefore w:val="0"/>
        <w:numPr>
          <w:ilvl w:val="2"/>
          <w:numId w:val="4"/>
        </w:numPr>
        <w:spacing w:after="120" w:line="240" w:lineRule="auto"/>
        <w:ind w:left="0" w:hanging="141.73228346456693"/>
        <w:jc w:val="both"/>
        <w:rPr/>
      </w:pPr>
      <w:r w:rsidDel="00000000" w:rsidR="00000000" w:rsidRPr="00000000">
        <w:rPr>
          <w:rtl w:val="0"/>
        </w:rPr>
        <w:t xml:space="preserve">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r w:rsidDel="00000000" w:rsidR="00000000" w:rsidRPr="00000000">
        <w:rPr>
          <w:rtl w:val="0"/>
        </w:rPr>
      </w:r>
    </w:p>
    <w:p w:rsidR="00000000" w:rsidDel="00000000" w:rsidP="00000000" w:rsidRDefault="00000000" w:rsidRPr="00000000" w14:paraId="00000066">
      <w:pPr>
        <w:pageBreakBefore w:val="0"/>
        <w:numPr>
          <w:ilvl w:val="2"/>
          <w:numId w:val="4"/>
        </w:numPr>
        <w:spacing w:after="120" w:line="240" w:lineRule="auto"/>
        <w:ind w:left="0" w:hanging="141.73228346456693"/>
        <w:jc w:val="both"/>
        <w:rPr/>
      </w:pPr>
      <w:r w:rsidDel="00000000" w:rsidR="00000000" w:rsidRPr="00000000">
        <w:rPr>
          <w:rtl w:val="0"/>
        </w:rPr>
        <w:t xml:space="preserve">определяет угрозы безопасности персональных данных при их обработке в информационных системах персональных данных;</w:t>
      </w:r>
    </w:p>
    <w:p w:rsidR="00000000" w:rsidDel="00000000" w:rsidP="00000000" w:rsidRDefault="00000000" w:rsidRPr="00000000" w14:paraId="00000067">
      <w:pPr>
        <w:pageBreakBefore w:val="0"/>
        <w:numPr>
          <w:ilvl w:val="2"/>
          <w:numId w:val="4"/>
        </w:numPr>
        <w:spacing w:after="120" w:line="240" w:lineRule="auto"/>
        <w:ind w:left="0" w:hanging="141.73228346456693"/>
        <w:jc w:val="both"/>
        <w:rPr/>
      </w:pPr>
      <w:r w:rsidDel="00000000" w:rsidR="00000000" w:rsidRPr="00000000">
        <w:rPr>
          <w:rtl w:val="0"/>
        </w:rPr>
        <w:t xml:space="preserve">применяет организационные и технические меры по обеспечению безопасности персональных данных, в том числе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000000" w:rsidDel="00000000" w:rsidP="00000000" w:rsidRDefault="00000000" w:rsidRPr="00000000" w14:paraId="00000068">
      <w:pPr>
        <w:pageBreakBefore w:val="0"/>
        <w:numPr>
          <w:ilvl w:val="2"/>
          <w:numId w:val="4"/>
        </w:numPr>
        <w:spacing w:after="120" w:line="240" w:lineRule="auto"/>
        <w:ind w:left="0" w:hanging="141.73228346456693"/>
        <w:jc w:val="both"/>
        <w:rPr/>
      </w:pPr>
      <w:r w:rsidDel="00000000" w:rsidR="00000000" w:rsidRPr="00000000">
        <w:rPr>
          <w:rtl w:val="0"/>
        </w:rPr>
        <w:t xml:space="preserve">применяет прошедшую в установленном порядке процедуру оценки соответствия средств защиты информации;</w:t>
      </w:r>
    </w:p>
    <w:p w:rsidR="00000000" w:rsidDel="00000000" w:rsidP="00000000" w:rsidRDefault="00000000" w:rsidRPr="00000000" w14:paraId="00000069">
      <w:pPr>
        <w:pageBreakBefore w:val="0"/>
        <w:numPr>
          <w:ilvl w:val="2"/>
          <w:numId w:val="4"/>
        </w:numPr>
        <w:spacing w:after="120" w:line="240" w:lineRule="auto"/>
        <w:ind w:left="0" w:hanging="141.73228346456693"/>
        <w:jc w:val="both"/>
        <w:rPr/>
      </w:pPr>
      <w:r w:rsidDel="00000000" w:rsidR="00000000" w:rsidRPr="00000000">
        <w:rPr>
          <w:rtl w:val="0"/>
        </w:rPr>
        <w:t xml:space="preserve">оценивает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rsidR="00000000" w:rsidDel="00000000" w:rsidP="00000000" w:rsidRDefault="00000000" w:rsidRPr="00000000" w14:paraId="0000006A">
      <w:pPr>
        <w:pageBreakBefore w:val="0"/>
        <w:numPr>
          <w:ilvl w:val="2"/>
          <w:numId w:val="4"/>
        </w:numPr>
        <w:spacing w:after="120" w:line="240" w:lineRule="auto"/>
        <w:ind w:left="0" w:hanging="141.73228346456693"/>
        <w:jc w:val="both"/>
        <w:rPr/>
      </w:pPr>
      <w:r w:rsidDel="00000000" w:rsidR="00000000" w:rsidRPr="00000000">
        <w:rPr>
          <w:rtl w:val="0"/>
        </w:rPr>
        <w:t xml:space="preserve">обеспечивает учет машинных носителей персональных данных;</w:t>
      </w:r>
    </w:p>
    <w:p w:rsidR="00000000" w:rsidDel="00000000" w:rsidP="00000000" w:rsidRDefault="00000000" w:rsidRPr="00000000" w14:paraId="0000006B">
      <w:pPr>
        <w:pageBreakBefore w:val="0"/>
        <w:numPr>
          <w:ilvl w:val="2"/>
          <w:numId w:val="4"/>
        </w:numPr>
        <w:spacing w:after="120" w:line="240" w:lineRule="auto"/>
        <w:ind w:left="0" w:hanging="141.73228346456693"/>
        <w:jc w:val="both"/>
        <w:rPr/>
      </w:pPr>
      <w:r w:rsidDel="00000000" w:rsidR="00000000" w:rsidRPr="00000000">
        <w:rPr>
          <w:rtl w:val="0"/>
        </w:rPr>
        <w:t xml:space="preserve">обеспечивает своевременное обнаружение фактов несанкционированного доступа к персональным данным и принимает необходимые меры по предупреждению таких случаев и устранению их последствий;</w:t>
      </w:r>
    </w:p>
    <w:p w:rsidR="00000000" w:rsidDel="00000000" w:rsidP="00000000" w:rsidRDefault="00000000" w:rsidRPr="00000000" w14:paraId="0000006C">
      <w:pPr>
        <w:pageBreakBefore w:val="0"/>
        <w:numPr>
          <w:ilvl w:val="2"/>
          <w:numId w:val="4"/>
        </w:numPr>
        <w:spacing w:after="120" w:line="240" w:lineRule="auto"/>
        <w:ind w:left="0" w:hanging="141.73228346456693"/>
        <w:jc w:val="both"/>
        <w:rPr/>
      </w:pPr>
      <w:r w:rsidDel="00000000" w:rsidR="00000000" w:rsidRPr="00000000">
        <w:rPr>
          <w:rtl w:val="0"/>
        </w:rPr>
        <w:t xml:space="preserve">восстанавливает персональные данные, модифицированные или уничтоженные вследствие несанкционированного доступа к ним;</w:t>
      </w:r>
    </w:p>
    <w:p w:rsidR="00000000" w:rsidDel="00000000" w:rsidP="00000000" w:rsidRDefault="00000000" w:rsidRPr="00000000" w14:paraId="0000006D">
      <w:pPr>
        <w:pageBreakBefore w:val="0"/>
        <w:numPr>
          <w:ilvl w:val="2"/>
          <w:numId w:val="4"/>
        </w:numPr>
        <w:spacing w:after="120" w:line="240" w:lineRule="auto"/>
        <w:ind w:left="0" w:hanging="141.73228346456693"/>
        <w:jc w:val="both"/>
        <w:rPr/>
      </w:pPr>
      <w:r w:rsidDel="00000000" w:rsidR="00000000" w:rsidRPr="00000000">
        <w:rPr>
          <w:rtl w:val="0"/>
        </w:rPr>
        <w:t xml:space="preserve">устанавливает правила доступа к персональным данным, обрабатываемым в информационной системе персональных данных, а также обеспечивает регистрацию и учет всех действий, совершаемых с персональными данными в информационной системе персональных данных;</w:t>
      </w:r>
    </w:p>
    <w:p w:rsidR="00000000" w:rsidDel="00000000" w:rsidP="00000000" w:rsidRDefault="00000000" w:rsidRPr="00000000" w14:paraId="0000006E">
      <w:pPr>
        <w:pageBreakBefore w:val="0"/>
        <w:numPr>
          <w:ilvl w:val="2"/>
          <w:numId w:val="4"/>
        </w:numPr>
        <w:spacing w:after="120" w:line="240" w:lineRule="auto"/>
        <w:ind w:left="0" w:hanging="141.73228346456693"/>
        <w:jc w:val="both"/>
        <w:rPr/>
      </w:pPr>
      <w:r w:rsidDel="00000000" w:rsidR="00000000" w:rsidRPr="00000000">
        <w:rPr>
          <w:rtl w:val="0"/>
        </w:rPr>
        <w:t xml:space="preserve">обеспечивает 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rsidR="00000000" w:rsidDel="00000000" w:rsidP="00000000" w:rsidRDefault="00000000" w:rsidRPr="00000000" w14:paraId="0000006F">
      <w:pPr>
        <w:pageBreakBefore w:val="0"/>
        <w:numPr>
          <w:ilvl w:val="1"/>
          <w:numId w:val="4"/>
        </w:numPr>
        <w:spacing w:after="120" w:line="240" w:lineRule="auto"/>
        <w:ind w:left="0" w:hanging="141.73228346456693"/>
        <w:jc w:val="both"/>
        <w:rPr/>
      </w:pPr>
      <w:r w:rsidDel="00000000" w:rsidR="00000000" w:rsidRPr="00000000">
        <w:rPr>
          <w:rtl w:val="0"/>
        </w:rPr>
        <w:t xml:space="preserve">Доступ к персональным данным имеют только лица, в служебные функции которых входит работа с такой информацией и документами. </w:t>
      </w:r>
    </w:p>
    <w:p w:rsidR="00000000" w:rsidDel="00000000" w:rsidP="00000000" w:rsidRDefault="00000000" w:rsidRPr="00000000" w14:paraId="00000070">
      <w:pPr>
        <w:pageBreakBefore w:val="0"/>
        <w:numPr>
          <w:ilvl w:val="0"/>
          <w:numId w:val="4"/>
        </w:numPr>
        <w:spacing w:after="120" w:before="200" w:line="240" w:lineRule="auto"/>
        <w:ind w:left="0" w:hanging="141.73228346456693"/>
        <w:jc w:val="both"/>
        <w:rPr>
          <w:b w:val="1"/>
        </w:rPr>
      </w:pPr>
      <w:r w:rsidDel="00000000" w:rsidR="00000000" w:rsidRPr="00000000">
        <w:rPr>
          <w:b w:val="1"/>
          <w:rtl w:val="0"/>
        </w:rPr>
        <w:t xml:space="preserve">АКТУАЛИЗАЦИЯ, ИСПРАВЛЕНИЕ, УДАЛЕНИЕ И УНИЧТОЖЕНИЕ ПЕРСОНАЛЬНЫХ ДАННЫХ, ОТВЕТЫ НА ЗАПРОСЫ СУБЪЕКТОВ НА ДОСТУП К ПЕРСОНАЛЬНЫМ ДАННЫМ</w:t>
      </w:r>
    </w:p>
    <w:p w:rsidR="00000000" w:rsidDel="00000000" w:rsidP="00000000" w:rsidRDefault="00000000" w:rsidRPr="00000000" w14:paraId="00000071">
      <w:pPr>
        <w:pageBreakBefore w:val="0"/>
        <w:numPr>
          <w:ilvl w:val="1"/>
          <w:numId w:val="4"/>
        </w:numPr>
        <w:spacing w:after="120" w:line="240" w:lineRule="auto"/>
        <w:ind w:left="0" w:hanging="141.73228346456693"/>
        <w:jc w:val="both"/>
        <w:rPr/>
      </w:pPr>
      <w:r w:rsidDel="00000000" w:rsidR="00000000" w:rsidRPr="00000000">
        <w:rPr>
          <w:rtl w:val="0"/>
        </w:rPr>
        <w:t xml:space="preserve">Клиент вправе в любой момент отозвать согласие на обработку персональных данных путем направления сообщения на электронный адрес, указанный в п.9.1, с пометкой «отзыв согласия на обработку персональных данных».  Отзыв согласия на обработку персональных данных влечет за собой полное удаление учетной записи Клиента, а также удаление всех персональных данных в системах обработки и хранения, что делает невозможным </w:t>
      </w:r>
      <w:r w:rsidDel="00000000" w:rsidR="00000000" w:rsidRPr="00000000">
        <w:rPr>
          <w:rtl w:val="0"/>
        </w:rPr>
        <w:t xml:space="preserve">предоставление платных и бесплатных возможностей </w:t>
      </w:r>
      <w:r w:rsidDel="00000000" w:rsidR="00000000" w:rsidRPr="00000000">
        <w:rPr>
          <w:rtl w:val="0"/>
        </w:rPr>
        <w:t xml:space="preserve">Сервисов, участие в программах лояльности. </w:t>
      </w:r>
    </w:p>
    <w:p w:rsidR="00000000" w:rsidDel="00000000" w:rsidP="00000000" w:rsidRDefault="00000000" w:rsidRPr="00000000" w14:paraId="00000072">
      <w:pPr>
        <w:pageBreakBefore w:val="0"/>
        <w:numPr>
          <w:ilvl w:val="1"/>
          <w:numId w:val="4"/>
        </w:numPr>
        <w:spacing w:after="120" w:line="240" w:lineRule="auto"/>
        <w:ind w:left="0" w:hanging="141.73228346456693"/>
        <w:jc w:val="both"/>
        <w:rPr/>
      </w:pPr>
      <w:r w:rsidDel="00000000" w:rsidR="00000000" w:rsidRPr="00000000">
        <w:rPr>
          <w:rtl w:val="0"/>
        </w:rPr>
        <w:t xml:space="preserve">Оператор обязан в срок, не превышающий десяти рабочих дней с даты получения Оператором отзыва согласия, прекратить их обработку и обеспечить прекращение обработки персональных данных, в случае передачи персональных данных третьим лицам, действующим по поручению Оператора.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000000" w:rsidDel="00000000" w:rsidP="00000000" w:rsidRDefault="00000000" w:rsidRPr="00000000" w14:paraId="00000073">
      <w:pPr>
        <w:pageBreakBefore w:val="0"/>
        <w:numPr>
          <w:ilvl w:val="1"/>
          <w:numId w:val="4"/>
        </w:numPr>
        <w:spacing w:after="120" w:line="240" w:lineRule="auto"/>
        <w:ind w:left="0" w:hanging="141.73228346456693"/>
        <w:jc w:val="both"/>
        <w:rPr/>
      </w:pPr>
      <w:r w:rsidDel="00000000" w:rsidR="00000000" w:rsidRPr="00000000">
        <w:rPr>
          <w:rtl w:val="0"/>
        </w:rPr>
        <w:t xml:space="preserve">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 ПД на бумажных носителях уничтожаются путем использования шредеры (уничтожители документов), установленного в офисе Оператора. ПД, размещенные в памяти ЭВМ уничтожаются  путем удаления ее из памяти ЭВМ. ПД, размещенные на флеш-карте, CD-диске, ином носителе информации уничтожаются путем удаления файла с носителя, при необходимости путем нарушения работоспособности флеш-карты или CD-диска. Об уничтожении носителя информации составляется Акт.</w:t>
      </w:r>
    </w:p>
    <w:p w:rsidR="00000000" w:rsidDel="00000000" w:rsidP="00000000" w:rsidRDefault="00000000" w:rsidRPr="00000000" w14:paraId="00000074">
      <w:pPr>
        <w:pageBreakBefore w:val="0"/>
        <w:numPr>
          <w:ilvl w:val="1"/>
          <w:numId w:val="4"/>
        </w:numPr>
        <w:spacing w:after="120" w:line="240" w:lineRule="auto"/>
        <w:ind w:left="0" w:hanging="141.73228346456693"/>
        <w:jc w:val="both"/>
        <w:rPr/>
      </w:pPr>
      <w:r w:rsidDel="00000000" w:rsidR="00000000" w:rsidRPr="00000000">
        <w:rPr>
          <w:rtl w:val="0"/>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rsidR="00000000" w:rsidDel="00000000" w:rsidP="00000000" w:rsidRDefault="00000000" w:rsidRPr="00000000" w14:paraId="00000075">
      <w:pPr>
        <w:pageBreakBefore w:val="0"/>
        <w:numPr>
          <w:ilvl w:val="1"/>
          <w:numId w:val="4"/>
        </w:numPr>
        <w:spacing w:after="120" w:line="240" w:lineRule="auto"/>
        <w:ind w:left="0" w:hanging="141.73228346456693"/>
        <w:jc w:val="both"/>
        <w:rPr/>
      </w:pPr>
      <w:r w:rsidDel="00000000" w:rsidR="00000000" w:rsidRPr="00000000">
        <w:rPr>
          <w:rtl w:val="0"/>
        </w:rPr>
        <w:t xml:space="preserve">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000000" w:rsidDel="00000000" w:rsidP="00000000" w:rsidRDefault="00000000" w:rsidRPr="00000000" w14:paraId="00000076">
      <w:pPr>
        <w:pageBreakBefore w:val="0"/>
        <w:numPr>
          <w:ilvl w:val="1"/>
          <w:numId w:val="4"/>
        </w:numPr>
        <w:spacing w:after="120" w:line="240" w:lineRule="auto"/>
        <w:ind w:left="0" w:hanging="141.73228346456693"/>
        <w:jc w:val="both"/>
        <w:rPr/>
      </w:pPr>
      <w:r w:rsidDel="00000000" w:rsidR="00000000" w:rsidRPr="00000000">
        <w:rPr>
          <w:rtl w:val="0"/>
        </w:rPr>
        <w:t xml:space="preserve">Запрос должен содержать:</w:t>
      </w:r>
    </w:p>
    <w:p w:rsidR="00000000" w:rsidDel="00000000" w:rsidP="00000000" w:rsidRDefault="00000000" w:rsidRPr="00000000" w14:paraId="00000077">
      <w:pPr>
        <w:pageBreakBefore w:val="0"/>
        <w:numPr>
          <w:ilvl w:val="0"/>
          <w:numId w:val="1"/>
        </w:numPr>
        <w:spacing w:after="200" w:before="0" w:line="240" w:lineRule="auto"/>
        <w:ind w:left="0" w:hanging="283.46456692913387"/>
        <w:jc w:val="both"/>
        <w:rPr/>
      </w:pPr>
      <w:r w:rsidDel="00000000" w:rsidR="00000000" w:rsidRPr="00000000">
        <w:rPr>
          <w:rtl w:val="0"/>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r w:rsidDel="00000000" w:rsidR="00000000" w:rsidRPr="00000000">
        <w:rPr>
          <w:rtl w:val="0"/>
        </w:rPr>
      </w:r>
    </w:p>
    <w:p w:rsidR="00000000" w:rsidDel="00000000" w:rsidP="00000000" w:rsidRDefault="00000000" w:rsidRPr="00000000" w14:paraId="00000078">
      <w:pPr>
        <w:pageBreakBefore w:val="0"/>
        <w:numPr>
          <w:ilvl w:val="0"/>
          <w:numId w:val="1"/>
        </w:numPr>
        <w:spacing w:after="200" w:before="0" w:line="240" w:lineRule="auto"/>
        <w:ind w:left="0" w:hanging="283.46456692913387"/>
        <w:jc w:val="both"/>
        <w:rPr/>
      </w:pPr>
      <w:r w:rsidDel="00000000" w:rsidR="00000000" w:rsidRPr="00000000">
        <w:rPr>
          <w:rtl w:val="0"/>
        </w:rPr>
        <w:t xml:space="preserve">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w:t>
      </w:r>
      <w:r w:rsidDel="00000000" w:rsidR="00000000" w:rsidRPr="00000000">
        <w:rPr>
          <w:rtl w:val="0"/>
        </w:rPr>
      </w:r>
    </w:p>
    <w:p w:rsidR="00000000" w:rsidDel="00000000" w:rsidP="00000000" w:rsidRDefault="00000000" w:rsidRPr="00000000" w14:paraId="00000079">
      <w:pPr>
        <w:pageBreakBefore w:val="0"/>
        <w:numPr>
          <w:ilvl w:val="0"/>
          <w:numId w:val="1"/>
        </w:numPr>
        <w:spacing w:after="200" w:before="0" w:line="240" w:lineRule="auto"/>
        <w:ind w:left="0" w:hanging="283.46456692913387"/>
        <w:jc w:val="both"/>
        <w:rPr/>
      </w:pPr>
      <w:r w:rsidDel="00000000" w:rsidR="00000000" w:rsidRPr="00000000">
        <w:rPr>
          <w:rtl w:val="0"/>
        </w:rPr>
        <w:t xml:space="preserve">подпись субъекта персональных данных или его представителя.</w:t>
      </w:r>
      <w:r w:rsidDel="00000000" w:rsidR="00000000" w:rsidRPr="00000000">
        <w:rPr>
          <w:rtl w:val="0"/>
        </w:rPr>
      </w:r>
    </w:p>
    <w:p w:rsidR="00000000" w:rsidDel="00000000" w:rsidP="00000000" w:rsidRDefault="00000000" w:rsidRPr="00000000" w14:paraId="0000007A">
      <w:pPr>
        <w:pageBreakBefore w:val="0"/>
        <w:numPr>
          <w:ilvl w:val="1"/>
          <w:numId w:val="4"/>
        </w:numPr>
        <w:spacing w:after="120" w:line="240" w:lineRule="auto"/>
        <w:ind w:left="0" w:hanging="141.73228346456693"/>
        <w:jc w:val="both"/>
        <w:rPr/>
      </w:pPr>
      <w:r w:rsidDel="00000000" w:rsidR="00000000" w:rsidRPr="00000000">
        <w:rPr>
          <w:rtl w:val="0"/>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000000" w:rsidDel="00000000" w:rsidP="00000000" w:rsidRDefault="00000000" w:rsidRPr="00000000" w14:paraId="0000007B">
      <w:pPr>
        <w:pageBreakBefore w:val="0"/>
        <w:numPr>
          <w:ilvl w:val="1"/>
          <w:numId w:val="4"/>
        </w:numPr>
        <w:spacing w:after="120" w:line="240" w:lineRule="auto"/>
        <w:ind w:left="0" w:hanging="141.73228346456693"/>
        <w:jc w:val="both"/>
        <w:rPr/>
      </w:pPr>
      <w:r w:rsidDel="00000000" w:rsidR="00000000" w:rsidRPr="00000000">
        <w:rPr>
          <w:rtl w:val="0"/>
        </w:rPr>
        <w:t xml:space="preserve">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000000" w:rsidDel="00000000" w:rsidP="00000000" w:rsidRDefault="00000000" w:rsidRPr="00000000" w14:paraId="0000007C">
      <w:pPr>
        <w:pageBreakBefore w:val="0"/>
        <w:numPr>
          <w:ilvl w:val="1"/>
          <w:numId w:val="4"/>
        </w:numPr>
        <w:spacing w:after="120" w:line="240" w:lineRule="auto"/>
        <w:ind w:left="0" w:hanging="141.73228346456693"/>
        <w:jc w:val="both"/>
        <w:rPr/>
      </w:pPr>
      <w:r w:rsidDel="00000000" w:rsidR="00000000" w:rsidRPr="00000000">
        <w:rPr>
          <w:rtl w:val="0"/>
        </w:rPr>
        <w:t xml:space="preserve">Сведения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r w:rsidDel="00000000" w:rsidR="00000000" w:rsidRPr="00000000">
        <w:rPr>
          <w:rtl w:val="0"/>
        </w:rPr>
      </w:r>
    </w:p>
    <w:p w:rsidR="00000000" w:rsidDel="00000000" w:rsidP="00000000" w:rsidRDefault="00000000" w:rsidRPr="00000000" w14:paraId="0000007D">
      <w:pPr>
        <w:pageBreakBefore w:val="0"/>
        <w:numPr>
          <w:ilvl w:val="1"/>
          <w:numId w:val="4"/>
        </w:numPr>
        <w:spacing w:after="120" w:line="240" w:lineRule="auto"/>
        <w:ind w:left="0" w:hanging="141.73228346456693"/>
        <w:jc w:val="both"/>
        <w:rPr/>
      </w:pPr>
      <w:r w:rsidDel="00000000" w:rsidR="00000000" w:rsidRPr="00000000">
        <w:rPr>
          <w:rtl w:val="0"/>
        </w:rPr>
        <w:t xml:space="preserve">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000000" w:rsidDel="00000000" w:rsidP="00000000" w:rsidRDefault="00000000" w:rsidRPr="00000000" w14:paraId="0000007E">
      <w:pPr>
        <w:pageBreakBefore w:val="0"/>
        <w:numPr>
          <w:ilvl w:val="1"/>
          <w:numId w:val="4"/>
        </w:numPr>
        <w:spacing w:after="120" w:line="240" w:lineRule="auto"/>
        <w:ind w:left="0" w:hanging="141.73228346456693"/>
        <w:jc w:val="both"/>
        <w:rPr/>
      </w:pPr>
      <w:r w:rsidDel="00000000" w:rsidR="00000000" w:rsidRPr="00000000">
        <w:rPr>
          <w:rtl w:val="0"/>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и третье лицо, осуществляющее обработку персональных данных по поручению Оператора,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000000" w:rsidDel="00000000" w:rsidP="00000000" w:rsidRDefault="00000000" w:rsidRPr="00000000" w14:paraId="0000007F">
      <w:pPr>
        <w:pageBreakBefore w:val="0"/>
        <w:numPr>
          <w:ilvl w:val="1"/>
          <w:numId w:val="4"/>
        </w:numPr>
        <w:spacing w:after="120" w:line="240" w:lineRule="auto"/>
        <w:ind w:left="0" w:hanging="141.73228346456693"/>
        <w:jc w:val="both"/>
        <w:rPr/>
      </w:pPr>
      <w:r w:rsidDel="00000000" w:rsidR="00000000" w:rsidRPr="00000000">
        <w:rPr>
          <w:rtl w:val="0"/>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(семи) рабочих дней со дня представления таких сведений и снимает блокирование персональных данных.</w:t>
      </w:r>
    </w:p>
    <w:p w:rsidR="00000000" w:rsidDel="00000000" w:rsidP="00000000" w:rsidRDefault="00000000" w:rsidRPr="00000000" w14:paraId="00000080">
      <w:pPr>
        <w:pageBreakBefore w:val="0"/>
        <w:numPr>
          <w:ilvl w:val="1"/>
          <w:numId w:val="4"/>
        </w:numPr>
        <w:spacing w:after="120" w:line="240" w:lineRule="auto"/>
        <w:ind w:left="0" w:hanging="141.73228346456693"/>
        <w:jc w:val="both"/>
        <w:rPr/>
      </w:pPr>
      <w:r w:rsidDel="00000000" w:rsidR="00000000" w:rsidRPr="00000000">
        <w:rPr>
          <w:rtl w:val="0"/>
        </w:rPr>
        <w:t xml:space="preserve">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000000" w:rsidDel="00000000" w:rsidP="00000000" w:rsidRDefault="00000000" w:rsidRPr="00000000" w14:paraId="00000081">
      <w:pPr>
        <w:pageBreakBefore w:val="0"/>
        <w:numPr>
          <w:ilvl w:val="0"/>
          <w:numId w:val="4"/>
        </w:numPr>
        <w:spacing w:after="120" w:before="200" w:line="240" w:lineRule="auto"/>
        <w:ind w:left="0" w:hanging="141.73228346456693"/>
        <w:jc w:val="both"/>
        <w:rPr>
          <w:b w:val="1"/>
        </w:rPr>
      </w:pPr>
      <w:r w:rsidDel="00000000" w:rsidR="00000000" w:rsidRPr="00000000">
        <w:rPr>
          <w:b w:val="1"/>
          <w:color w:val="212529"/>
          <w:rtl w:val="0"/>
        </w:rPr>
        <w:t xml:space="preserve">ОТВЕТСТВЕННОСТЬ</w:t>
      </w:r>
      <w:r w:rsidDel="00000000" w:rsidR="00000000" w:rsidRPr="00000000">
        <w:rPr>
          <w:rtl w:val="0"/>
        </w:rPr>
      </w:r>
    </w:p>
    <w:p w:rsidR="00000000" w:rsidDel="00000000" w:rsidP="00000000" w:rsidRDefault="00000000" w:rsidRPr="00000000" w14:paraId="00000082">
      <w:pPr>
        <w:pageBreakBefore w:val="0"/>
        <w:numPr>
          <w:ilvl w:val="1"/>
          <w:numId w:val="4"/>
        </w:numPr>
        <w:spacing w:after="120" w:line="240" w:lineRule="auto"/>
        <w:ind w:left="0" w:hanging="141.73228346456693"/>
        <w:jc w:val="both"/>
        <w:rPr/>
      </w:pPr>
      <w:r w:rsidDel="00000000" w:rsidR="00000000" w:rsidRPr="00000000">
        <w:rPr>
          <w:rtl w:val="0"/>
        </w:rPr>
        <w:t xml:space="preserve">Оператор несет ответственность за убытки, понесенные Клиентом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настоящей Политикой. </w:t>
      </w:r>
    </w:p>
    <w:p w:rsidR="00000000" w:rsidDel="00000000" w:rsidP="00000000" w:rsidRDefault="00000000" w:rsidRPr="00000000" w14:paraId="00000083">
      <w:pPr>
        <w:pageBreakBefore w:val="0"/>
        <w:numPr>
          <w:ilvl w:val="1"/>
          <w:numId w:val="4"/>
        </w:numPr>
        <w:spacing w:after="120" w:line="240" w:lineRule="auto"/>
        <w:ind w:left="0" w:hanging="141.73228346456693"/>
        <w:jc w:val="both"/>
        <w:rPr/>
      </w:pPr>
      <w:r w:rsidDel="00000000" w:rsidR="00000000" w:rsidRPr="00000000">
        <w:rPr>
          <w:rtl w:val="0"/>
        </w:rPr>
        <w:t xml:space="preserve">В случае утраты или разглашения персональных данных Оператор не несет ответственность, если персональные данные: </w:t>
      </w:r>
    </w:p>
    <w:p w:rsidR="00000000" w:rsidDel="00000000" w:rsidP="00000000" w:rsidRDefault="00000000" w:rsidRPr="00000000" w14:paraId="00000084">
      <w:pPr>
        <w:pageBreakBefore w:val="0"/>
        <w:numPr>
          <w:ilvl w:val="0"/>
          <w:numId w:val="3"/>
        </w:numPr>
        <w:shd w:fill="ffffff" w:val="clear"/>
        <w:spacing w:after="120" w:line="240" w:lineRule="auto"/>
        <w:ind w:left="0" w:hanging="283.46456692913387"/>
        <w:jc w:val="both"/>
        <w:rPr/>
      </w:pPr>
      <w:r w:rsidDel="00000000" w:rsidR="00000000" w:rsidRPr="00000000">
        <w:rPr>
          <w:rtl w:val="0"/>
        </w:rPr>
        <w:t xml:space="preserve">были раскрыты неопределенному кругу лиц самим субъектом персональных данных без предоставления оператору согласия на обработку персональных данных, разрешенных субъектом персональных данных для распространения;</w:t>
      </w:r>
    </w:p>
    <w:p w:rsidR="00000000" w:rsidDel="00000000" w:rsidP="00000000" w:rsidRDefault="00000000" w:rsidRPr="00000000" w14:paraId="00000085">
      <w:pPr>
        <w:pageBreakBefore w:val="0"/>
        <w:numPr>
          <w:ilvl w:val="0"/>
          <w:numId w:val="3"/>
        </w:numPr>
        <w:shd w:fill="ffffff" w:val="clear"/>
        <w:spacing w:after="120" w:line="240" w:lineRule="auto"/>
        <w:ind w:left="0" w:hanging="283.46456692913387"/>
        <w:jc w:val="both"/>
        <w:rPr/>
      </w:pPr>
      <w:r w:rsidDel="00000000" w:rsidR="00000000" w:rsidRPr="00000000">
        <w:rPr>
          <w:rtl w:val="0"/>
        </w:rPr>
        <w:t xml:space="preserve">были получены от третьей стороны до момента их получения оператором;</w:t>
      </w:r>
    </w:p>
    <w:p w:rsidR="00000000" w:rsidDel="00000000" w:rsidP="00000000" w:rsidRDefault="00000000" w:rsidRPr="00000000" w14:paraId="00000086">
      <w:pPr>
        <w:pageBreakBefore w:val="0"/>
        <w:numPr>
          <w:ilvl w:val="0"/>
          <w:numId w:val="3"/>
        </w:numPr>
        <w:shd w:fill="ffffff" w:val="clear"/>
        <w:spacing w:after="120" w:line="240" w:lineRule="auto"/>
        <w:ind w:left="0" w:hanging="283.46456692913387"/>
        <w:jc w:val="both"/>
        <w:rPr/>
      </w:pPr>
      <w:r w:rsidDel="00000000" w:rsidR="00000000" w:rsidRPr="00000000">
        <w:rPr>
          <w:rtl w:val="0"/>
        </w:rPr>
        <w:t xml:space="preserve">были разглашены с согласия Пользователя.</w:t>
      </w:r>
    </w:p>
    <w:p w:rsidR="00000000" w:rsidDel="00000000" w:rsidP="00000000" w:rsidRDefault="00000000" w:rsidRPr="00000000" w14:paraId="00000087">
      <w:pPr>
        <w:pageBreakBefore w:val="0"/>
        <w:numPr>
          <w:ilvl w:val="1"/>
          <w:numId w:val="4"/>
        </w:numPr>
        <w:shd w:fill="ffffff" w:val="clear"/>
        <w:spacing w:after="120" w:line="240" w:lineRule="auto"/>
        <w:ind w:left="0" w:hanging="141.73228346456693"/>
        <w:jc w:val="both"/>
        <w:rPr/>
      </w:pPr>
      <w:r w:rsidDel="00000000" w:rsidR="00000000" w:rsidRPr="00000000">
        <w:rPr>
          <w:rtl w:val="0"/>
        </w:rP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000000" w:rsidDel="00000000" w:rsidP="00000000" w:rsidRDefault="00000000" w:rsidRPr="00000000" w14:paraId="00000088">
      <w:pPr>
        <w:pageBreakBefore w:val="0"/>
        <w:shd w:fill="ffffff" w:val="clear"/>
        <w:spacing w:after="120" w:line="240" w:lineRule="auto"/>
        <w:ind w:left="0" w:firstLine="0"/>
        <w:jc w:val="both"/>
        <w:rPr/>
      </w:pPr>
      <w:r w:rsidDel="00000000" w:rsidR="00000000" w:rsidRPr="00000000">
        <w:rPr>
          <w:rtl w:val="0"/>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000000" w:rsidDel="00000000" w:rsidP="00000000" w:rsidRDefault="00000000" w:rsidRPr="00000000" w14:paraId="00000089">
      <w:pPr>
        <w:pageBreakBefore w:val="0"/>
        <w:shd w:fill="ffffff" w:val="clear"/>
        <w:spacing w:after="120" w:line="240" w:lineRule="auto"/>
        <w:ind w:left="0" w:firstLine="0"/>
        <w:jc w:val="both"/>
        <w:rPr/>
      </w:pPr>
      <w:r w:rsidDel="00000000" w:rsidR="00000000" w:rsidRPr="00000000">
        <w:rPr>
          <w:rtl w:val="0"/>
        </w:rPr>
        <w:t xml:space="preserve">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000000" w:rsidDel="00000000" w:rsidP="00000000" w:rsidRDefault="00000000" w:rsidRPr="00000000" w14:paraId="0000008A">
      <w:pPr>
        <w:pageBreakBefore w:val="0"/>
        <w:numPr>
          <w:ilvl w:val="0"/>
          <w:numId w:val="4"/>
        </w:numPr>
        <w:shd w:fill="ffffff" w:val="clear"/>
        <w:spacing w:after="120" w:before="200" w:line="240" w:lineRule="auto"/>
        <w:ind w:left="0" w:hanging="141.73228346456693"/>
        <w:jc w:val="both"/>
        <w:rPr>
          <w:b w:val="1"/>
        </w:rPr>
      </w:pPr>
      <w:r w:rsidDel="00000000" w:rsidR="00000000" w:rsidRPr="00000000">
        <w:rPr>
          <w:b w:val="1"/>
          <w:rtl w:val="0"/>
        </w:rPr>
        <w:t xml:space="preserve">ОБРАТНАЯ СВЯЗЬ ПО ВОПРОСАМ ОБРАБОТКИ ПЕРСОНАЛЬНЫХ ДАННЫХ</w:t>
      </w:r>
    </w:p>
    <w:p w:rsidR="00000000" w:rsidDel="00000000" w:rsidP="00000000" w:rsidRDefault="00000000" w:rsidRPr="00000000" w14:paraId="0000008B">
      <w:pPr>
        <w:pageBreakBefore w:val="0"/>
        <w:numPr>
          <w:ilvl w:val="1"/>
          <w:numId w:val="4"/>
        </w:numPr>
        <w:shd w:fill="ffffff" w:val="clear"/>
        <w:spacing w:after="120" w:line="240" w:lineRule="auto"/>
        <w:ind w:left="0" w:hanging="141.73228346456693"/>
        <w:jc w:val="both"/>
        <w:rPr/>
      </w:pPr>
      <w:r w:rsidDel="00000000" w:rsidR="00000000" w:rsidRPr="00000000">
        <w:rPr>
          <w:rtl w:val="0"/>
        </w:rPr>
        <w:t xml:space="preserve">Дополнительные вопросы или предложения относительно текста настоящей Политики,  Клиент может направить написав по следующему адресу: </w:t>
      </w:r>
      <w:r w:rsidDel="00000000" w:rsidR="00000000" w:rsidRPr="00000000">
        <w:rPr>
          <w:highlight w:val="yellow"/>
          <w:rtl w:val="0"/>
        </w:rPr>
        <w:t xml:space="preserve">__________________</w:t>
      </w:r>
      <w:r w:rsidDel="00000000" w:rsidR="00000000" w:rsidRPr="00000000">
        <w:rPr>
          <w:rtl w:val="0"/>
        </w:rPr>
        <w:t xml:space="preserve">.</w:t>
      </w: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8C">
      <w:pPr>
        <w:pageBreakBefore w:val="0"/>
        <w:shd w:fill="ffffff" w:val="clear"/>
        <w:spacing w:after="120" w:line="240" w:lineRule="auto"/>
        <w:ind w:left="0" w:firstLine="0"/>
        <w:jc w:val="both"/>
        <w:rPr>
          <w:color w:val="212529"/>
          <w:highlight w:val="yellow"/>
        </w:rPr>
      </w:pPr>
      <w:r w:rsidDel="00000000" w:rsidR="00000000" w:rsidRPr="00000000">
        <w:rPr>
          <w:rtl w:val="0"/>
        </w:rPr>
      </w:r>
    </w:p>
    <w:sectPr>
      <w:footerReference r:id="rId7" w:type="default"/>
      <w:pgSz w:h="16838" w:w="11906" w:orient="portrait"/>
      <w:pgMar w:bottom="1133.8582677165355" w:top="1133.8582677165355" w:left="1247.2440944881891"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D">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right"/>
      <w:pPr>
        <w:ind w:left="720" w:hanging="360"/>
      </w:pPr>
      <w:rPr>
        <w:u w:val="none"/>
        <w:shd w:fill="auto" w:val="clear"/>
      </w:rPr>
    </w:lvl>
    <w:lvl w:ilvl="1">
      <w:start w:val="1"/>
      <w:numFmt w:val="decimal"/>
      <w:lvlText w:val="%1.%2."/>
      <w:lvlJc w:val="right"/>
      <w:pPr>
        <w:ind w:left="1440" w:hanging="360"/>
      </w:pPr>
      <w:rPr>
        <w:rFonts w:ascii="Arial" w:cs="Arial" w:eastAsia="Arial" w:hAnsi="Arial"/>
        <w:b w:val="0"/>
        <w:u w:val="none"/>
        <w:shd w:fill="auto" w:val="clear"/>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spacing w:after="80" w:before="320" w:line="240" w:lineRule="auto"/>
    </w:pPr>
    <w:rPr>
      <w:b w:val="1"/>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