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hd w:fill="ffffff" w:val="clear"/>
        <w:spacing w:before="200" w:line="240" w:lineRule="auto"/>
        <w:ind w:left="0" w:firstLine="0"/>
        <w:rPr>
          <w:b w:val="1"/>
          <w:bCs w:val="1"/>
          <w:color w:val="434343"/>
          <w:sz w:val="28"/>
          <w:szCs w:val="28"/>
        </w:rPr>
      </w:pPr>
      <w:r w:rsidDel="00000000" w:rsidR="00000000" w:rsidRPr="00000000">
        <w:rPr>
          <w:b w:val="1"/>
          <w:bCs w:val="1"/>
          <w:color w:val="434343"/>
          <w:sz w:val="28"/>
          <w:szCs w:val="28"/>
          <w:rtl w:val="0"/>
        </w:rPr>
        <w:t xml:space="preserve">СОГЛАСИЕ НА ОБРАБОТКУ И ПЕРЕДАЧУ ТРЕТЬИМ ЛИЦАМ ПЕРСОНАЛЬНЫХ ДАННЫХ</w:t>
      </w:r>
    </w:p>
    <w:p w:rsidR="00000000" w:rsidDel="00000000" w:rsidP="00000000" w:rsidRDefault="00000000" w:rsidRPr="00000000" w14:paraId="00000002">
      <w:pPr>
        <w:keepNext w:val="1"/>
        <w:shd w:fill="ffffff" w:val="clear"/>
        <w:spacing w:line="240" w:lineRule="auto"/>
        <w:ind w:left="360" w:hanging="76.53543307086615"/>
        <w:jc w:val="both"/>
        <w:rPr/>
      </w:pPr>
      <w:r w:rsidDel="00000000" w:rsidR="00000000" w:rsidRPr="00000000">
        <w:rPr>
          <w:rtl w:val="0"/>
        </w:rPr>
      </w:r>
    </w:p>
    <w:p w:rsidR="00000000" w:rsidDel="00000000" w:rsidP="00000000" w:rsidRDefault="00000000" w:rsidRPr="00000000" w14:paraId="00000003">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Настоящим свободно, своей волей и в своих интересах, руководствуясь ст. 9, п. 6 ч. 3 ст. 23 Федерального закона от 27.07.2006 N 152-ФЗ “О персональных данных”, заявляю о согласии на обработку </w:t>
      </w:r>
      <w:r w:rsidDel="00000000" w:rsidR="00000000" w:rsidRPr="00000000">
        <w:rPr>
          <w:highlight w:val="yellow"/>
          <w:rtl w:val="0"/>
        </w:rPr>
        <w:t xml:space="preserve">Обществом с ограниченной ответственностью “_______________________________________”/ ИП ______________________________, _____________ (адрес юридического лица), ОГРН ___________, ИНН ___________</w:t>
      </w:r>
      <w:r w:rsidDel="00000000" w:rsidR="00000000" w:rsidRPr="00000000">
        <w:rPr>
          <w:rtl w:val="0"/>
        </w:rPr>
        <w:t xml:space="preserve"> (далее – “Оператор”) моих персональных данных, а также персональных данных моего несовершеннолетнего ребенка, включающих:</w:t>
      </w:r>
    </w:p>
    <w:p w:rsidR="00000000" w:rsidDel="00000000" w:rsidP="00000000" w:rsidRDefault="00000000" w:rsidRPr="00000000" w14:paraId="00000004">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фамилия, имя, отчество субъекта персональных данных;</w:t>
      </w:r>
    </w:p>
    <w:p w:rsidR="00000000" w:rsidDel="00000000" w:rsidP="00000000" w:rsidRDefault="00000000" w:rsidRPr="00000000" w14:paraId="00000005">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дата рождения;</w:t>
      </w:r>
    </w:p>
    <w:p w:rsidR="00000000" w:rsidDel="00000000" w:rsidP="00000000" w:rsidRDefault="00000000" w:rsidRPr="00000000" w14:paraId="00000006">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пол;</w:t>
      </w:r>
    </w:p>
    <w:p w:rsidR="00000000" w:rsidDel="00000000" w:rsidP="00000000" w:rsidRDefault="00000000" w:rsidRPr="00000000" w14:paraId="00000007">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фамилия, имя, отчество, пол и дата рождения моего несовершеннолетнего ребенка;</w:t>
      </w:r>
    </w:p>
    <w:p w:rsidR="00000000" w:rsidDel="00000000" w:rsidP="00000000" w:rsidRDefault="00000000" w:rsidRPr="00000000" w14:paraId="00000008">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адрес электронной почты;</w:t>
      </w:r>
    </w:p>
    <w:p w:rsidR="00000000" w:rsidDel="00000000" w:rsidP="00000000" w:rsidRDefault="00000000" w:rsidRPr="00000000" w14:paraId="00000009">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данные об аккаунтах в социальных сетях;</w:t>
      </w:r>
    </w:p>
    <w:p w:rsidR="00000000" w:rsidDel="00000000" w:rsidP="00000000" w:rsidRDefault="00000000" w:rsidRPr="00000000" w14:paraId="0000000A">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сведения об истории покупок; </w:t>
      </w:r>
    </w:p>
    <w:p w:rsidR="00000000" w:rsidDel="00000000" w:rsidP="00000000" w:rsidRDefault="00000000" w:rsidRPr="00000000" w14:paraId="0000000B">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номер телефона;</w:t>
      </w:r>
    </w:p>
    <w:p w:rsidR="00000000" w:rsidDel="00000000" w:rsidP="00000000" w:rsidRDefault="00000000" w:rsidRPr="00000000" w14:paraId="0000000C">
      <w:pPr>
        <w:keepNext w:val="1"/>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jc w:val="both"/>
        <w:rPr>
          <w:u w:val="none"/>
        </w:rPr>
      </w:pPr>
      <w:r w:rsidDel="00000000" w:rsidR="00000000" w:rsidRPr="00000000">
        <w:rPr>
          <w:rtl w:val="0"/>
        </w:rPr>
        <w:t xml:space="preserve">сведения об интересах.</w:t>
      </w:r>
    </w:p>
    <w:p w:rsidR="00000000" w:rsidDel="00000000" w:rsidP="00000000" w:rsidRDefault="00000000" w:rsidRPr="00000000" w14:paraId="0000000D">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при условии, что их обработка осуществляется ответственным лицом Оператора или лицом, осуществляющим обработку персональных данных по поручению Оператора, обязанным сохранять их конфиденциальность.</w:t>
      </w:r>
    </w:p>
    <w:p w:rsidR="00000000" w:rsidDel="00000000" w:rsidP="00000000" w:rsidRDefault="00000000" w:rsidRPr="00000000" w14:paraId="0000000E">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Оператор обрабатывает предоставленные персональные данные в следующих целях: </w:t>
      </w:r>
      <w:r w:rsidDel="00000000" w:rsidR="00000000" w:rsidRPr="00000000">
        <w:rPr>
          <w:rtl w:val="0"/>
        </w:rPr>
        <w:t xml:space="preserve">ведение клиентских счетов лояльности, авторизация операций, начисление бонусов и списание бонусов; проведение статистических и иных исследований; презентация продукции (услуг); обеспечение клиентской поддержки,  анализ эффективности рекламы, рассылок.</w:t>
      </w:r>
    </w:p>
    <w:p w:rsidR="00000000" w:rsidDel="00000000" w:rsidP="00000000" w:rsidRDefault="00000000" w:rsidRPr="00000000" w14:paraId="0000000F">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договорами между Оператором и третьими лицами.</w:t>
      </w:r>
    </w:p>
    <w:p w:rsidR="00000000" w:rsidDel="00000000" w:rsidP="00000000" w:rsidRDefault="00000000" w:rsidRPr="00000000" w14:paraId="00000010">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Оператор имеет право во исполнение своих обязательств на обмен (прием и передачу) персональными данными с третьими лицами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w:t>
      </w:r>
    </w:p>
    <w:p w:rsidR="00000000" w:rsidDel="00000000" w:rsidP="00000000" w:rsidRDefault="00000000" w:rsidRPr="00000000" w14:paraId="00000011">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Оператор передает предоставленные мной персональные данные для их обработки ООО “Агентство сопровождения” 624096, Свердловская обл., г. Верхняя Пышма, ул. Уральских Рабочих, д. 46, кв. 115, ОГРН 1076658026785, ИНН 6658277972. Лицо, осуществляющее обработку персональных данных по поручению Оператора вправе осуществлять с персональными данными те же действия, что и </w:t>
      </w:r>
      <w:r w:rsidDel="00000000" w:rsidR="00000000" w:rsidRPr="00000000">
        <w:rPr>
          <w:rtl w:val="0"/>
        </w:rPr>
        <w:t xml:space="preserve">Оператор (за исключением сбора персональных данных) и с целями: мое участие в программе лояльности Оператора (включая ведение клиентских счетов лояльности, авторизация операций и начисление бонусов), проведение статистических и иных исследований;  анализ эффективности рекламы, рассылок.</w:t>
      </w:r>
    </w:p>
    <w:p w:rsidR="00000000" w:rsidDel="00000000" w:rsidP="00000000" w:rsidRDefault="00000000" w:rsidRPr="00000000" w14:paraId="00000012">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Настоящим согласием также подтверждаю, что переданные мной персональные данные являются полными и достоверными.</w:t>
      </w:r>
    </w:p>
    <w:p w:rsidR="00000000" w:rsidDel="00000000" w:rsidP="00000000" w:rsidRDefault="00000000" w:rsidRPr="00000000" w14:paraId="00000013">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Настоящим даю свое согласие направлять мне электронные письма и (или) информационные сообщения на указанный мной адрес электронной почты и (или) номер мобильного телефона, включая сообщения информационного характера и иную информацию о проводимых нами рекламных акциях.</w:t>
      </w:r>
    </w:p>
    <w:p w:rsidR="00000000" w:rsidDel="00000000" w:rsidP="00000000" w:rsidRDefault="00000000" w:rsidRPr="00000000" w14:paraId="00000014">
      <w:pPr>
        <w:keepNext w:val="1"/>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280" w:firstLine="560"/>
        <w:jc w:val="both"/>
        <w:rPr/>
      </w:pPr>
      <w:r w:rsidDel="00000000" w:rsidR="00000000" w:rsidRPr="00000000">
        <w:rPr>
          <w:rtl w:val="0"/>
        </w:rPr>
        <w:t xml:space="preserve">Мое согласие дается на неопределенный срок и может быть в любой момент отозвано путем направления письменного уведомления в адрес Оператора </w:t>
      </w:r>
      <w:r w:rsidDel="00000000" w:rsidR="00000000" w:rsidRPr="00000000">
        <w:rPr>
          <w:rtl w:val="0"/>
        </w:rPr>
        <w:t xml:space="preserve">посредством электронной почты на адрес: </w:t>
      </w:r>
      <w:r w:rsidDel="00000000" w:rsidR="00000000" w:rsidRPr="00000000">
        <w:rPr>
          <w:highlight w:val="yellow"/>
          <w:rtl w:val="0"/>
        </w:rPr>
        <w:t xml:space="preserve">_____________</w:t>
      </w:r>
      <w:r w:rsidDel="00000000" w:rsidR="00000000" w:rsidRPr="00000000">
        <w:rPr>
          <w:rtl w:val="0"/>
        </w:rPr>
        <w:t xml:space="preserve">.</w:t>
      </w:r>
      <w:r w:rsidDel="00000000" w:rsidR="00000000" w:rsidRPr="00000000">
        <w:rPr>
          <w:rtl w:val="0"/>
        </w:rPr>
      </w:r>
    </w:p>
    <w:sectPr>
      <w:pgSz w:h="16834" w:w="11909" w:orient="portrait"/>
      <w:pgMar w:bottom="541.1811023622045" w:top="566.929133858267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